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34" w:rsidRPr="006C4F34" w:rsidRDefault="006C4F34" w:rsidP="006C4F34">
      <w:pPr>
        <w:jc w:val="center"/>
        <w:rPr>
          <w:rFonts w:ascii="標楷體" w:hAnsi="標楷體"/>
          <w:b/>
          <w:sz w:val="28"/>
          <w:szCs w:val="28"/>
        </w:rPr>
      </w:pPr>
      <w:r w:rsidRPr="006C4F34">
        <w:rPr>
          <w:rFonts w:ascii="標楷體" w:hAnsi="標楷體" w:hint="eastAsia"/>
          <w:b/>
          <w:sz w:val="28"/>
          <w:szCs w:val="28"/>
        </w:rPr>
        <w:t>台北市內湖區明湖國民小學10</w:t>
      </w:r>
      <w:r w:rsidRPr="006C4F34">
        <w:rPr>
          <w:rFonts w:ascii="標楷體" w:hAnsi="標楷體" w:hint="eastAsia"/>
          <w:b/>
          <w:sz w:val="28"/>
          <w:szCs w:val="28"/>
        </w:rPr>
        <w:t>2</w:t>
      </w:r>
      <w:r w:rsidRPr="006C4F34">
        <w:rPr>
          <w:rFonts w:ascii="標楷體" w:hAnsi="標楷體" w:hint="eastAsia"/>
          <w:b/>
          <w:sz w:val="28"/>
          <w:szCs w:val="28"/>
        </w:rPr>
        <w:t>學年度上學期班級經營計劃</w:t>
      </w:r>
    </w:p>
    <w:p w:rsidR="00FF232E" w:rsidRDefault="006C4F34" w:rsidP="006C4F34">
      <w:pPr>
        <w:jc w:val="right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五年八班 導師：廖怡茹</w:t>
      </w:r>
    </w:p>
    <w:p w:rsidR="006C4F34" w:rsidRDefault="006C4F34" w:rsidP="006C4F34">
      <w:pPr>
        <w:pStyle w:val="a3"/>
        <w:numPr>
          <w:ilvl w:val="0"/>
          <w:numId w:val="1"/>
        </w:numPr>
        <w:ind w:leftChars="0"/>
        <w:rPr>
          <w:rFonts w:ascii="標楷體" w:hAnsi="標楷體" w:hint="eastAsia"/>
          <w:b/>
          <w:sz w:val="28"/>
          <w:szCs w:val="28"/>
        </w:rPr>
      </w:pPr>
      <w:r w:rsidRPr="006C4F34">
        <w:rPr>
          <w:rFonts w:ascii="標楷體" w:hAnsi="標楷體" w:hint="eastAsia"/>
          <w:b/>
          <w:sz w:val="28"/>
          <w:szCs w:val="28"/>
        </w:rPr>
        <w:t>教育理念:</w:t>
      </w:r>
    </w:p>
    <w:p w:rsidR="00E17C7A" w:rsidRPr="00E17C7A" w:rsidRDefault="00887D88" w:rsidP="00E17C7A">
      <w:pPr>
        <w:pStyle w:val="a3"/>
        <w:spacing w:line="360" w:lineRule="auto"/>
        <w:ind w:leftChars="0" w:left="720"/>
        <w:rPr>
          <w:rFonts w:hint="eastAsia"/>
          <w:sz w:val="26"/>
          <w:szCs w:val="26"/>
        </w:rPr>
      </w:pPr>
      <w:r>
        <w:rPr>
          <w:rFonts w:hint="eastAsia"/>
        </w:rPr>
        <w:t xml:space="preserve">   </w:t>
      </w:r>
      <w:r w:rsidRPr="00E50590">
        <w:rPr>
          <w:rFonts w:hint="eastAsia"/>
          <w:sz w:val="26"/>
          <w:szCs w:val="26"/>
        </w:rPr>
        <w:t xml:space="preserve"> </w:t>
      </w:r>
      <w:r w:rsidR="0079011B" w:rsidRPr="00E50590">
        <w:rPr>
          <w:rFonts w:hint="eastAsia"/>
          <w:sz w:val="26"/>
          <w:szCs w:val="26"/>
        </w:rPr>
        <w:t>我認為教育是</w:t>
      </w:r>
      <w:proofErr w:type="gramStart"/>
      <w:r w:rsidR="0079011B" w:rsidRPr="00E50590">
        <w:rPr>
          <w:rFonts w:hint="eastAsia"/>
          <w:sz w:val="26"/>
          <w:szCs w:val="26"/>
        </w:rPr>
        <w:t>ㄧ</w:t>
      </w:r>
      <w:proofErr w:type="gramEnd"/>
      <w:r w:rsidR="0079011B" w:rsidRPr="00E50590">
        <w:rPr>
          <w:rFonts w:hint="eastAsia"/>
          <w:sz w:val="26"/>
          <w:szCs w:val="26"/>
        </w:rPr>
        <w:t>座充滿愛與希望的花園，而教師是一位給予愛與希望的園丁，老師在每位孩子的心中都種下了一顆種子，用細心、耐心、愛心、關心及包容心灌溉，期待他茁壯成長。不論長</w:t>
      </w:r>
      <w:r w:rsidRPr="00E50590">
        <w:rPr>
          <w:rFonts w:hint="eastAsia"/>
          <w:sz w:val="26"/>
          <w:szCs w:val="26"/>
        </w:rPr>
        <w:t>得快、長得慢，老師都耐心等候，不揠苗助長，進而給予孩子良好的學習環境，並讓孩子能夠多元開展、適性發展，發展全人教育</w:t>
      </w:r>
      <w:r w:rsidR="00E50590">
        <w:rPr>
          <w:rFonts w:hint="eastAsia"/>
          <w:sz w:val="26"/>
          <w:szCs w:val="26"/>
        </w:rPr>
        <w:t>。</w:t>
      </w:r>
    </w:p>
    <w:p w:rsidR="006C4F34" w:rsidRDefault="00E17C7A" w:rsidP="006C4F34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班級經營策略</w:t>
      </w:r>
      <w:r w:rsidR="006C4F34">
        <w:rPr>
          <w:rFonts w:hint="eastAsia"/>
          <w:b/>
          <w:sz w:val="28"/>
          <w:szCs w:val="28"/>
        </w:rPr>
        <w:t>：</w:t>
      </w:r>
    </w:p>
    <w:p w:rsidR="00AE71FB" w:rsidRPr="00F77BAA" w:rsidRDefault="005C572F" w:rsidP="009C6A0E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6"/>
          <w:szCs w:val="26"/>
        </w:rPr>
        <w:t xml:space="preserve">   </w:t>
      </w:r>
      <w:r w:rsidRPr="00F77BAA">
        <w:rPr>
          <w:rFonts w:hint="eastAsia"/>
          <w:sz w:val="28"/>
          <w:szCs w:val="28"/>
        </w:rPr>
        <w:t xml:space="preserve"> (</w:t>
      </w:r>
      <w:proofErr w:type="gramStart"/>
      <w:r w:rsidRPr="00F77BAA">
        <w:rPr>
          <w:rFonts w:hint="eastAsia"/>
          <w:sz w:val="28"/>
          <w:szCs w:val="28"/>
        </w:rPr>
        <w:t>一</w:t>
      </w:r>
      <w:proofErr w:type="gramEnd"/>
      <w:r w:rsidRPr="00F77BAA">
        <w:rPr>
          <w:rFonts w:hint="eastAsia"/>
          <w:sz w:val="28"/>
          <w:szCs w:val="28"/>
        </w:rPr>
        <w:t>)</w:t>
      </w:r>
      <w:r w:rsidR="00F5199C" w:rsidRPr="00F77BAA">
        <w:rPr>
          <w:rFonts w:hint="eastAsia"/>
          <w:sz w:val="28"/>
          <w:szCs w:val="28"/>
        </w:rPr>
        <w:t>建立良好班級常規：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1.</w:t>
      </w:r>
      <w:r w:rsidR="00E50590" w:rsidRPr="009C6A0E">
        <w:rPr>
          <w:rFonts w:hint="eastAsia"/>
          <w:sz w:val="26"/>
          <w:szCs w:val="26"/>
        </w:rPr>
        <w:t>準時上學</w:t>
      </w:r>
      <w:r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2.</w:t>
      </w:r>
      <w:r w:rsidR="00E50590" w:rsidRPr="009C6A0E">
        <w:rPr>
          <w:rFonts w:hint="eastAsia"/>
          <w:sz w:val="26"/>
          <w:szCs w:val="26"/>
        </w:rPr>
        <w:t>作業</w:t>
      </w:r>
      <w:r w:rsidR="009D4914" w:rsidRPr="009C6A0E">
        <w:rPr>
          <w:rFonts w:hint="eastAsia"/>
          <w:sz w:val="26"/>
          <w:szCs w:val="26"/>
        </w:rPr>
        <w:t>確實完成並</w:t>
      </w:r>
      <w:r w:rsidR="00E50590" w:rsidRPr="009C6A0E">
        <w:rPr>
          <w:rFonts w:hint="eastAsia"/>
          <w:sz w:val="26"/>
          <w:szCs w:val="26"/>
        </w:rPr>
        <w:t>繳交</w:t>
      </w:r>
      <w:r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3.</w:t>
      </w:r>
      <w:r w:rsidR="00E50590" w:rsidRPr="009C6A0E">
        <w:rPr>
          <w:rFonts w:hint="eastAsia"/>
          <w:sz w:val="26"/>
          <w:szCs w:val="26"/>
        </w:rPr>
        <w:t>遵守</w:t>
      </w:r>
      <w:r w:rsidR="009D4914" w:rsidRPr="009C6A0E">
        <w:rPr>
          <w:rFonts w:hint="eastAsia"/>
          <w:sz w:val="26"/>
          <w:szCs w:val="26"/>
        </w:rPr>
        <w:t>班級秩</w:t>
      </w:r>
      <w:r w:rsidRPr="009C6A0E">
        <w:rPr>
          <w:rFonts w:hint="eastAsia"/>
          <w:sz w:val="26"/>
          <w:szCs w:val="26"/>
        </w:rPr>
        <w:t>序。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4.</w:t>
      </w:r>
      <w:r w:rsidR="009D4914" w:rsidRPr="009C6A0E">
        <w:rPr>
          <w:rFonts w:hint="eastAsia"/>
          <w:sz w:val="26"/>
          <w:szCs w:val="26"/>
        </w:rPr>
        <w:t>座位維持</w:t>
      </w:r>
      <w:r w:rsidR="00E50590" w:rsidRPr="009C6A0E">
        <w:rPr>
          <w:rFonts w:hint="eastAsia"/>
          <w:sz w:val="26"/>
          <w:szCs w:val="26"/>
        </w:rPr>
        <w:t>整潔</w:t>
      </w:r>
      <w:r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5.</w:t>
      </w:r>
      <w:r w:rsidR="00E50590" w:rsidRPr="009C6A0E">
        <w:rPr>
          <w:rFonts w:hint="eastAsia"/>
          <w:sz w:val="26"/>
          <w:szCs w:val="26"/>
        </w:rPr>
        <w:t>上課專心</w:t>
      </w:r>
      <w:r w:rsidR="009D4914" w:rsidRPr="009C6A0E">
        <w:rPr>
          <w:rFonts w:hint="eastAsia"/>
          <w:sz w:val="26"/>
          <w:szCs w:val="26"/>
        </w:rPr>
        <w:t>學習</w:t>
      </w:r>
      <w:r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6.</w:t>
      </w:r>
      <w:r w:rsidR="00E50590" w:rsidRPr="009C6A0E">
        <w:rPr>
          <w:rFonts w:hint="eastAsia"/>
          <w:sz w:val="26"/>
          <w:szCs w:val="26"/>
        </w:rPr>
        <w:t>友愛同學</w:t>
      </w:r>
      <w:r w:rsidR="009D4914" w:rsidRPr="009C6A0E">
        <w:rPr>
          <w:rFonts w:hint="eastAsia"/>
          <w:sz w:val="26"/>
          <w:szCs w:val="26"/>
        </w:rPr>
        <w:t>和睦相處</w:t>
      </w:r>
      <w:r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7.</w:t>
      </w:r>
      <w:r w:rsidR="00E50590" w:rsidRPr="009C6A0E">
        <w:rPr>
          <w:rFonts w:hint="eastAsia"/>
          <w:sz w:val="26"/>
          <w:szCs w:val="26"/>
        </w:rPr>
        <w:t>主動</w:t>
      </w:r>
      <w:r w:rsidR="009D4914" w:rsidRPr="009C6A0E">
        <w:rPr>
          <w:rFonts w:hint="eastAsia"/>
          <w:sz w:val="26"/>
          <w:szCs w:val="26"/>
        </w:rPr>
        <w:t>向師長</w:t>
      </w:r>
      <w:r w:rsidR="00E50590" w:rsidRPr="009C6A0E">
        <w:rPr>
          <w:rFonts w:hint="eastAsia"/>
          <w:sz w:val="26"/>
          <w:szCs w:val="26"/>
        </w:rPr>
        <w:t>問好</w:t>
      </w:r>
      <w:r w:rsidRPr="009C6A0E">
        <w:rPr>
          <w:rFonts w:hint="eastAsia"/>
          <w:sz w:val="26"/>
          <w:szCs w:val="26"/>
        </w:rPr>
        <w:t>。</w:t>
      </w:r>
    </w:p>
    <w:p w:rsidR="00F5199C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8.</w:t>
      </w:r>
      <w:r w:rsidR="00E50590" w:rsidRPr="009C6A0E">
        <w:rPr>
          <w:rFonts w:hint="eastAsia"/>
          <w:sz w:val="26"/>
          <w:szCs w:val="26"/>
        </w:rPr>
        <w:t>打掃認真</w:t>
      </w:r>
      <w:r w:rsidR="009D4914" w:rsidRPr="009C6A0E">
        <w:rPr>
          <w:rFonts w:hint="eastAsia"/>
          <w:sz w:val="26"/>
          <w:szCs w:val="26"/>
        </w:rPr>
        <w:t>負責</w:t>
      </w:r>
      <w:r w:rsidR="00F5199C" w:rsidRPr="009C6A0E">
        <w:rPr>
          <w:rFonts w:hint="eastAsia"/>
          <w:sz w:val="26"/>
          <w:szCs w:val="26"/>
        </w:rPr>
        <w:t>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9.</w:t>
      </w:r>
      <w:r w:rsidRPr="009C6A0E">
        <w:rPr>
          <w:rFonts w:hint="eastAsia"/>
          <w:sz w:val="26"/>
          <w:szCs w:val="26"/>
        </w:rPr>
        <w:t>科任課上課認真表現良好。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10.</w:t>
      </w:r>
      <w:r w:rsidRPr="009C6A0E">
        <w:rPr>
          <w:rFonts w:hint="eastAsia"/>
          <w:sz w:val="26"/>
          <w:szCs w:val="26"/>
        </w:rPr>
        <w:t>在家表現良好。</w:t>
      </w:r>
    </w:p>
    <w:p w:rsidR="00AE71FB" w:rsidRPr="00F77BAA" w:rsidRDefault="005C572F" w:rsidP="009C6A0E">
      <w:pPr>
        <w:spacing w:line="360" w:lineRule="auto"/>
        <w:rPr>
          <w:rFonts w:hint="eastAsia"/>
          <w:sz w:val="28"/>
          <w:szCs w:val="28"/>
        </w:rPr>
      </w:pPr>
      <w:r w:rsidRPr="009C6A0E">
        <w:rPr>
          <w:rFonts w:hint="eastAsia"/>
          <w:sz w:val="26"/>
          <w:szCs w:val="26"/>
        </w:rPr>
        <w:t xml:space="preserve">   </w:t>
      </w:r>
      <w:r w:rsidRPr="00F77BAA">
        <w:rPr>
          <w:rFonts w:hint="eastAsia"/>
          <w:sz w:val="28"/>
          <w:szCs w:val="28"/>
        </w:rPr>
        <w:t xml:space="preserve"> </w:t>
      </w:r>
      <w:r w:rsidRPr="00F77BAA">
        <w:rPr>
          <w:rFonts w:hint="eastAsia"/>
          <w:sz w:val="28"/>
          <w:szCs w:val="28"/>
        </w:rPr>
        <w:t>(</w:t>
      </w:r>
      <w:r w:rsidRPr="00F77BAA">
        <w:rPr>
          <w:rFonts w:hint="eastAsia"/>
          <w:sz w:val="28"/>
          <w:szCs w:val="28"/>
        </w:rPr>
        <w:t>二</w:t>
      </w:r>
      <w:r w:rsidRPr="00F77BAA">
        <w:rPr>
          <w:rFonts w:hint="eastAsia"/>
          <w:sz w:val="28"/>
          <w:szCs w:val="28"/>
        </w:rPr>
        <w:t>)</w:t>
      </w:r>
      <w:r w:rsidR="00F5199C" w:rsidRPr="00F77BAA">
        <w:rPr>
          <w:rFonts w:hint="eastAsia"/>
          <w:sz w:val="28"/>
          <w:szCs w:val="28"/>
        </w:rPr>
        <w:t>培養良好生活</w:t>
      </w:r>
      <w:r w:rsidR="00086AB7" w:rsidRPr="00F77BAA">
        <w:rPr>
          <w:rFonts w:hint="eastAsia"/>
          <w:sz w:val="28"/>
          <w:szCs w:val="28"/>
        </w:rPr>
        <w:t>態度</w:t>
      </w:r>
      <w:r w:rsidR="00F5199C" w:rsidRPr="00F77BAA">
        <w:rPr>
          <w:rFonts w:hint="eastAsia"/>
          <w:sz w:val="28"/>
          <w:szCs w:val="28"/>
        </w:rPr>
        <w:t>：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1.</w:t>
      </w:r>
      <w:r w:rsidR="00F5199C" w:rsidRPr="009C6A0E">
        <w:rPr>
          <w:rFonts w:hint="eastAsia"/>
          <w:sz w:val="26"/>
          <w:szCs w:val="26"/>
        </w:rPr>
        <w:t>早睡早起不</w:t>
      </w:r>
      <w:r w:rsidRPr="009C6A0E">
        <w:rPr>
          <w:rFonts w:hint="eastAsia"/>
          <w:sz w:val="26"/>
          <w:szCs w:val="26"/>
        </w:rPr>
        <w:t>遲到，</w:t>
      </w:r>
      <w:r w:rsidR="00086AB7" w:rsidRPr="009C6A0E">
        <w:rPr>
          <w:rFonts w:hint="eastAsia"/>
          <w:sz w:val="26"/>
          <w:szCs w:val="26"/>
        </w:rPr>
        <w:t>睡前整理好書</w:t>
      </w:r>
      <w:r w:rsidRPr="009C6A0E">
        <w:rPr>
          <w:rFonts w:hint="eastAsia"/>
          <w:sz w:val="26"/>
          <w:szCs w:val="26"/>
        </w:rPr>
        <w:t>包。</w:t>
      </w:r>
    </w:p>
    <w:p w:rsidR="005C572F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2.</w:t>
      </w:r>
      <w:r w:rsidR="00086AB7" w:rsidRPr="009C6A0E">
        <w:rPr>
          <w:rFonts w:hint="eastAsia"/>
          <w:sz w:val="26"/>
          <w:szCs w:val="26"/>
        </w:rPr>
        <w:t>孝順父母尊敬長輩</w:t>
      </w:r>
      <w:r w:rsidR="00512171" w:rsidRPr="009C6A0E">
        <w:rPr>
          <w:rFonts w:hint="eastAsia"/>
          <w:sz w:val="26"/>
          <w:szCs w:val="26"/>
        </w:rPr>
        <w:t>。</w:t>
      </w:r>
    </w:p>
    <w:p w:rsidR="00512171" w:rsidRPr="009C6A0E" w:rsidRDefault="005C572F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3.</w:t>
      </w:r>
      <w:r w:rsidR="00086AB7" w:rsidRPr="009C6A0E">
        <w:rPr>
          <w:rFonts w:hint="eastAsia"/>
          <w:sz w:val="26"/>
          <w:szCs w:val="26"/>
        </w:rPr>
        <w:t>合群與人相</w:t>
      </w:r>
      <w:r w:rsidR="00512171" w:rsidRPr="009C6A0E">
        <w:rPr>
          <w:rFonts w:hint="eastAsia"/>
          <w:sz w:val="26"/>
          <w:szCs w:val="26"/>
        </w:rPr>
        <w:t>處並具有理解他人的同理心。</w:t>
      </w:r>
    </w:p>
    <w:p w:rsidR="00512171" w:rsidRPr="009C6A0E" w:rsidRDefault="00512171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lastRenderedPageBreak/>
        <w:t>4.</w:t>
      </w:r>
      <w:r w:rsidR="00AE71FB" w:rsidRPr="009C6A0E">
        <w:rPr>
          <w:rFonts w:hint="eastAsia"/>
          <w:sz w:val="26"/>
          <w:szCs w:val="26"/>
        </w:rPr>
        <w:t>注重環境整潔</w:t>
      </w:r>
      <w:r w:rsidRPr="009C6A0E">
        <w:rPr>
          <w:rFonts w:hint="eastAsia"/>
          <w:sz w:val="26"/>
          <w:szCs w:val="26"/>
        </w:rPr>
        <w:t>，垃圾確實分類並作好資源回收。</w:t>
      </w:r>
    </w:p>
    <w:p w:rsidR="00512171" w:rsidRPr="009C6A0E" w:rsidRDefault="00512171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5.</w:t>
      </w:r>
      <w:r w:rsidRPr="009C6A0E">
        <w:rPr>
          <w:rFonts w:hint="eastAsia"/>
          <w:sz w:val="26"/>
          <w:szCs w:val="26"/>
        </w:rPr>
        <w:t>養成</w:t>
      </w:r>
      <w:r w:rsidR="00F5199C" w:rsidRPr="009C6A0E">
        <w:rPr>
          <w:rFonts w:hint="eastAsia"/>
          <w:sz w:val="26"/>
          <w:szCs w:val="26"/>
        </w:rPr>
        <w:t>獨立自主</w:t>
      </w:r>
      <w:r w:rsidRPr="009C6A0E">
        <w:rPr>
          <w:rFonts w:hint="eastAsia"/>
          <w:sz w:val="26"/>
          <w:szCs w:val="26"/>
        </w:rPr>
        <w:t>的態度</w:t>
      </w:r>
      <w:r w:rsidR="00086AB7" w:rsidRPr="009C6A0E">
        <w:rPr>
          <w:rFonts w:hint="eastAsia"/>
          <w:sz w:val="26"/>
          <w:szCs w:val="26"/>
        </w:rPr>
        <w:t>並</w:t>
      </w:r>
      <w:r w:rsidR="00F5199C" w:rsidRPr="009C6A0E">
        <w:rPr>
          <w:rFonts w:hint="eastAsia"/>
          <w:sz w:val="26"/>
          <w:szCs w:val="26"/>
        </w:rPr>
        <w:t>積極主動完成事情</w:t>
      </w:r>
      <w:r w:rsidRPr="009C6A0E">
        <w:rPr>
          <w:rFonts w:hint="eastAsia"/>
          <w:sz w:val="26"/>
          <w:szCs w:val="26"/>
        </w:rPr>
        <w:t>。</w:t>
      </w:r>
    </w:p>
    <w:p w:rsidR="00512171" w:rsidRPr="009C6A0E" w:rsidRDefault="00512171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6.</w:t>
      </w:r>
      <w:r w:rsidRPr="009C6A0E">
        <w:rPr>
          <w:rFonts w:hint="eastAsia"/>
          <w:sz w:val="26"/>
          <w:szCs w:val="26"/>
        </w:rPr>
        <w:t>養成</w:t>
      </w:r>
      <w:r w:rsidR="00086AB7" w:rsidRPr="009C6A0E">
        <w:rPr>
          <w:rFonts w:hint="eastAsia"/>
          <w:sz w:val="26"/>
          <w:szCs w:val="26"/>
        </w:rPr>
        <w:t>專注負責</w:t>
      </w:r>
      <w:r w:rsidRPr="009C6A0E">
        <w:rPr>
          <w:rFonts w:hint="eastAsia"/>
          <w:sz w:val="26"/>
          <w:szCs w:val="26"/>
        </w:rPr>
        <w:t>並如期完成任務</w:t>
      </w:r>
      <w:r w:rsidR="00086AB7" w:rsidRPr="009C6A0E">
        <w:rPr>
          <w:rFonts w:hint="eastAsia"/>
          <w:sz w:val="26"/>
          <w:szCs w:val="26"/>
        </w:rPr>
        <w:t>的</w:t>
      </w:r>
      <w:r w:rsidRPr="009C6A0E">
        <w:rPr>
          <w:rFonts w:hint="eastAsia"/>
          <w:sz w:val="26"/>
          <w:szCs w:val="26"/>
        </w:rPr>
        <w:t>習慣。</w:t>
      </w:r>
    </w:p>
    <w:p w:rsidR="00512171" w:rsidRPr="009C6A0E" w:rsidRDefault="00512171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7.</w:t>
      </w:r>
      <w:r w:rsidR="00086AB7" w:rsidRPr="009C6A0E">
        <w:rPr>
          <w:rFonts w:hint="eastAsia"/>
          <w:sz w:val="26"/>
          <w:szCs w:val="26"/>
        </w:rPr>
        <w:t>具備正向樂觀的心</w:t>
      </w:r>
      <w:r w:rsidRPr="009C6A0E">
        <w:rPr>
          <w:rFonts w:hint="eastAsia"/>
          <w:sz w:val="26"/>
          <w:szCs w:val="26"/>
        </w:rPr>
        <w:t>理，懂得自我情緒管理。</w:t>
      </w:r>
    </w:p>
    <w:p w:rsidR="00F5199C" w:rsidRPr="009C6A0E" w:rsidRDefault="00512171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 w:rsidRPr="009C6A0E">
        <w:rPr>
          <w:rFonts w:hint="eastAsia"/>
          <w:sz w:val="26"/>
          <w:szCs w:val="26"/>
        </w:rPr>
        <w:t>8.</w:t>
      </w:r>
      <w:r w:rsidR="00086AB7" w:rsidRPr="009C6A0E">
        <w:rPr>
          <w:rFonts w:hint="eastAsia"/>
          <w:sz w:val="26"/>
          <w:szCs w:val="26"/>
        </w:rPr>
        <w:t>培養守</w:t>
      </w:r>
      <w:r w:rsidRPr="009C6A0E">
        <w:rPr>
          <w:rFonts w:hint="eastAsia"/>
          <w:sz w:val="26"/>
          <w:szCs w:val="26"/>
        </w:rPr>
        <w:t>秩序、</w:t>
      </w:r>
      <w:r w:rsidR="00086AB7" w:rsidRPr="009C6A0E">
        <w:rPr>
          <w:rFonts w:hint="eastAsia"/>
          <w:sz w:val="26"/>
          <w:szCs w:val="26"/>
        </w:rPr>
        <w:t>有禮</w:t>
      </w:r>
      <w:r w:rsidRPr="009C6A0E">
        <w:rPr>
          <w:rFonts w:hint="eastAsia"/>
          <w:sz w:val="26"/>
          <w:szCs w:val="26"/>
        </w:rPr>
        <w:t>貌</w:t>
      </w:r>
      <w:r w:rsidR="00086AB7" w:rsidRPr="009C6A0E">
        <w:rPr>
          <w:rFonts w:hint="eastAsia"/>
          <w:sz w:val="26"/>
          <w:szCs w:val="26"/>
        </w:rPr>
        <w:t>的</w:t>
      </w:r>
      <w:r w:rsidRPr="009C6A0E">
        <w:rPr>
          <w:rFonts w:hint="eastAsia"/>
          <w:sz w:val="26"/>
          <w:szCs w:val="26"/>
        </w:rPr>
        <w:t>好</w:t>
      </w:r>
      <w:r w:rsidR="00086AB7" w:rsidRPr="009C6A0E">
        <w:rPr>
          <w:rFonts w:hint="eastAsia"/>
          <w:sz w:val="26"/>
          <w:szCs w:val="26"/>
        </w:rPr>
        <w:t>品德。</w:t>
      </w:r>
    </w:p>
    <w:p w:rsidR="00AE71FB" w:rsidRPr="00F77BAA" w:rsidRDefault="009C6A0E" w:rsidP="009C6A0E">
      <w:pPr>
        <w:spacing w:line="360" w:lineRule="auto"/>
        <w:rPr>
          <w:rFonts w:hint="eastAsia"/>
          <w:sz w:val="28"/>
          <w:szCs w:val="28"/>
        </w:rPr>
      </w:pPr>
      <w:r w:rsidRPr="009C6A0E">
        <w:rPr>
          <w:rFonts w:hint="eastAsia"/>
          <w:sz w:val="26"/>
          <w:szCs w:val="26"/>
        </w:rPr>
        <w:t xml:space="preserve">   </w:t>
      </w:r>
      <w:r w:rsidRPr="00F77BAA">
        <w:rPr>
          <w:rFonts w:hint="eastAsia"/>
          <w:sz w:val="28"/>
          <w:szCs w:val="28"/>
        </w:rPr>
        <w:t xml:space="preserve"> </w:t>
      </w:r>
      <w:r w:rsidRPr="00F77BAA">
        <w:rPr>
          <w:rFonts w:hint="eastAsia"/>
          <w:sz w:val="28"/>
          <w:szCs w:val="28"/>
        </w:rPr>
        <w:t>(</w:t>
      </w:r>
      <w:r w:rsidRPr="00F77BAA">
        <w:rPr>
          <w:rFonts w:hint="eastAsia"/>
          <w:sz w:val="28"/>
          <w:szCs w:val="28"/>
        </w:rPr>
        <w:t>三</w:t>
      </w:r>
      <w:r w:rsidRPr="00F77BAA">
        <w:rPr>
          <w:rFonts w:hint="eastAsia"/>
          <w:sz w:val="28"/>
          <w:szCs w:val="28"/>
        </w:rPr>
        <w:t>)</w:t>
      </w:r>
      <w:r w:rsidR="00F5199C" w:rsidRPr="00F77BAA">
        <w:rPr>
          <w:rFonts w:hint="eastAsia"/>
          <w:sz w:val="28"/>
          <w:szCs w:val="28"/>
        </w:rPr>
        <w:t>良好的親師合作</w:t>
      </w:r>
      <w:r w:rsidR="00AE71FB" w:rsidRPr="00F77BAA">
        <w:rPr>
          <w:rFonts w:hint="eastAsia"/>
          <w:sz w:val="28"/>
          <w:szCs w:val="28"/>
        </w:rPr>
        <w:t>：</w:t>
      </w:r>
    </w:p>
    <w:p w:rsidR="009C6A0E" w:rsidRDefault="009C6A0E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1.</w:t>
      </w:r>
      <w:r w:rsidR="005D3013">
        <w:rPr>
          <w:rFonts w:hint="eastAsia"/>
          <w:sz w:val="26"/>
          <w:szCs w:val="26"/>
        </w:rPr>
        <w:t>善用聯絡簿</w:t>
      </w:r>
      <w:r w:rsidR="00AE71FB" w:rsidRPr="009C6A0E">
        <w:rPr>
          <w:rFonts w:hint="eastAsia"/>
          <w:sz w:val="26"/>
          <w:szCs w:val="26"/>
        </w:rPr>
        <w:t>與家長溝通、分享，和家長成為良好的教育事業夥伴，共同為孩子創造良好的教育</w:t>
      </w:r>
      <w:r w:rsidR="009D4914" w:rsidRPr="009C6A0E">
        <w:rPr>
          <w:rFonts w:hint="eastAsia"/>
          <w:sz w:val="26"/>
          <w:szCs w:val="26"/>
        </w:rPr>
        <w:t>環境。</w:t>
      </w:r>
    </w:p>
    <w:p w:rsidR="00F5199C" w:rsidRPr="009C6A0E" w:rsidRDefault="009C6A0E" w:rsidP="009C6A0E">
      <w:pPr>
        <w:pStyle w:val="a3"/>
        <w:spacing w:line="360" w:lineRule="auto"/>
        <w:ind w:leftChars="0" w:left="1077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2.</w:t>
      </w:r>
      <w:r w:rsidR="00AE71FB" w:rsidRPr="009C6A0E">
        <w:rPr>
          <w:rFonts w:hint="eastAsia"/>
          <w:sz w:val="26"/>
          <w:szCs w:val="26"/>
        </w:rPr>
        <w:t>孩子是需要陪伴與鼓勵的，</w:t>
      </w:r>
      <w:r w:rsidR="009D4914" w:rsidRPr="009C6A0E">
        <w:rPr>
          <w:rFonts w:hint="eastAsia"/>
          <w:sz w:val="26"/>
          <w:szCs w:val="26"/>
        </w:rPr>
        <w:t>請家長保留一段時間與孩子對話談心，並給予包容及耐心靜待孩子的成長。</w:t>
      </w:r>
    </w:p>
    <w:p w:rsidR="006C4F34" w:rsidRDefault="006A7BAD" w:rsidP="00F77B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77BAA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四</w:t>
      </w:r>
      <w:r w:rsidRPr="00F77BAA">
        <w:rPr>
          <w:rFonts w:hint="eastAsia"/>
          <w:sz w:val="28"/>
          <w:szCs w:val="28"/>
        </w:rPr>
        <w:t>)</w:t>
      </w:r>
      <w:r w:rsidR="0040157C">
        <w:rPr>
          <w:rFonts w:hint="eastAsia"/>
          <w:sz w:val="28"/>
          <w:szCs w:val="28"/>
        </w:rPr>
        <w:t>正向積極管教方式</w:t>
      </w:r>
      <w:r w:rsidRPr="00F77BAA">
        <w:rPr>
          <w:rFonts w:hint="eastAsia"/>
          <w:sz w:val="28"/>
          <w:szCs w:val="28"/>
        </w:rPr>
        <w:t>：</w:t>
      </w:r>
    </w:p>
    <w:p w:rsidR="0040157C" w:rsidRDefault="0040157C" w:rsidP="0040157C">
      <w:pPr>
        <w:spacing w:line="360" w:lineRule="auto"/>
        <w:ind w:leftChars="413" w:left="991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善用獎勵制度，達到寓教於樂</w:t>
      </w:r>
      <w:r w:rsidR="006A7BAD" w:rsidRPr="006A7BAD">
        <w:rPr>
          <w:rFonts w:hint="eastAsia"/>
          <w:sz w:val="26"/>
          <w:szCs w:val="26"/>
        </w:rPr>
        <w:t>鼓勵孩子學習，</w:t>
      </w:r>
      <w:r>
        <w:rPr>
          <w:rFonts w:hint="eastAsia"/>
          <w:sz w:val="26"/>
          <w:szCs w:val="26"/>
        </w:rPr>
        <w:t>建立榮譽心及責任心的態度並且融入教學。</w:t>
      </w:r>
    </w:p>
    <w:p w:rsidR="0040157C" w:rsidRDefault="0040157C" w:rsidP="0040157C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F77BAA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 w:rsidRPr="00F77BAA">
        <w:rPr>
          <w:rFonts w:hint="eastAsia"/>
          <w:sz w:val="28"/>
          <w:szCs w:val="28"/>
        </w:rPr>
        <w:t>)</w:t>
      </w:r>
      <w:r w:rsidR="0034390B">
        <w:rPr>
          <w:rFonts w:hint="eastAsia"/>
          <w:sz w:val="28"/>
          <w:szCs w:val="28"/>
        </w:rPr>
        <w:t>評量方式：</w:t>
      </w:r>
    </w:p>
    <w:p w:rsidR="006A7BAD" w:rsidRDefault="0034390B" w:rsidP="0034390B">
      <w:pPr>
        <w:spacing w:line="360" w:lineRule="auto"/>
        <w:ind w:left="991" w:hangingChars="354" w:hanging="991"/>
        <w:rPr>
          <w:rFonts w:hint="eastAsia"/>
          <w:sz w:val="26"/>
          <w:szCs w:val="26"/>
        </w:rPr>
      </w:pPr>
      <w:r>
        <w:rPr>
          <w:rFonts w:hint="eastAsia"/>
          <w:sz w:val="28"/>
          <w:szCs w:val="28"/>
        </w:rPr>
        <w:tab/>
      </w:r>
      <w:r w:rsidRPr="0034390B">
        <w:rPr>
          <w:rFonts w:hint="eastAsia"/>
          <w:sz w:val="26"/>
          <w:szCs w:val="26"/>
        </w:rPr>
        <w:t>1.</w:t>
      </w:r>
      <w:r w:rsidRPr="0034390B">
        <w:rPr>
          <w:rFonts w:hint="eastAsia"/>
          <w:sz w:val="26"/>
          <w:szCs w:val="26"/>
        </w:rPr>
        <w:t>形成性評量：按照上課進度</w:t>
      </w:r>
      <w:r w:rsidRPr="0034390B">
        <w:rPr>
          <w:rFonts w:hint="eastAsia"/>
          <w:sz w:val="26"/>
          <w:szCs w:val="26"/>
        </w:rPr>
        <w:t>透過習作、小考、</w:t>
      </w:r>
      <w:r>
        <w:rPr>
          <w:rFonts w:hint="eastAsia"/>
          <w:sz w:val="26"/>
          <w:szCs w:val="26"/>
        </w:rPr>
        <w:t>發表與分享</w:t>
      </w:r>
      <w:r w:rsidRPr="0034390B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小組討論、</w:t>
      </w:r>
      <w:r w:rsidRPr="0034390B">
        <w:rPr>
          <w:rFonts w:hint="eastAsia"/>
          <w:sz w:val="26"/>
          <w:szCs w:val="26"/>
        </w:rPr>
        <w:t>實作</w:t>
      </w:r>
      <w:r>
        <w:rPr>
          <w:rFonts w:hint="eastAsia"/>
          <w:sz w:val="26"/>
          <w:szCs w:val="26"/>
        </w:rPr>
        <w:t>、</w:t>
      </w:r>
      <w:r w:rsidRPr="0034390B">
        <w:rPr>
          <w:rFonts w:hint="eastAsia"/>
          <w:sz w:val="26"/>
          <w:szCs w:val="26"/>
        </w:rPr>
        <w:t>等方式</w:t>
      </w:r>
      <w:r w:rsidRPr="0034390B">
        <w:rPr>
          <w:rFonts w:hint="eastAsia"/>
          <w:sz w:val="26"/>
          <w:szCs w:val="26"/>
        </w:rPr>
        <w:t>進行分次多元評量。</w:t>
      </w:r>
    </w:p>
    <w:p w:rsidR="0034390B" w:rsidRDefault="0034390B" w:rsidP="0034390B">
      <w:pPr>
        <w:spacing w:line="360" w:lineRule="auto"/>
        <w:ind w:left="920" w:hangingChars="354" w:hanging="9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2.</w:t>
      </w:r>
      <w:r>
        <w:rPr>
          <w:rFonts w:hint="eastAsia"/>
          <w:sz w:val="26"/>
          <w:szCs w:val="26"/>
        </w:rPr>
        <w:t>總結性評量：期中期末考試及各單元的總複習。</w:t>
      </w:r>
      <w:bookmarkStart w:id="0" w:name="_GoBack"/>
      <w:bookmarkEnd w:id="0"/>
    </w:p>
    <w:p w:rsidR="0034390B" w:rsidRPr="0034390B" w:rsidRDefault="0034390B" w:rsidP="0034390B">
      <w:pPr>
        <w:spacing w:line="360" w:lineRule="auto"/>
        <w:ind w:left="920" w:hangingChars="354" w:hanging="920"/>
        <w:rPr>
          <w:rFonts w:hint="eastAsia"/>
          <w:sz w:val="26"/>
          <w:szCs w:val="26"/>
        </w:rPr>
      </w:pPr>
    </w:p>
    <w:p w:rsidR="0034390B" w:rsidRPr="0034390B" w:rsidRDefault="0034390B" w:rsidP="006A7BAD">
      <w:pPr>
        <w:spacing w:line="360" w:lineRule="auto"/>
        <w:rPr>
          <w:b/>
          <w:sz w:val="26"/>
          <w:szCs w:val="26"/>
        </w:rPr>
      </w:pPr>
    </w:p>
    <w:p w:rsidR="0034390B" w:rsidRPr="0034390B" w:rsidRDefault="0034390B">
      <w:pPr>
        <w:spacing w:line="360" w:lineRule="auto"/>
        <w:rPr>
          <w:b/>
          <w:sz w:val="26"/>
          <w:szCs w:val="26"/>
        </w:rPr>
      </w:pPr>
    </w:p>
    <w:sectPr w:rsidR="0034390B" w:rsidRPr="003439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6D85"/>
    <w:multiLevelType w:val="hybridMultilevel"/>
    <w:tmpl w:val="E3D4D5BA"/>
    <w:lvl w:ilvl="0" w:tplc="805CF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4F423FC"/>
    <w:multiLevelType w:val="hybridMultilevel"/>
    <w:tmpl w:val="037CE84C"/>
    <w:lvl w:ilvl="0" w:tplc="A93A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49F45B9"/>
    <w:multiLevelType w:val="hybridMultilevel"/>
    <w:tmpl w:val="AC76B63C"/>
    <w:lvl w:ilvl="0" w:tplc="231440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2E"/>
    <w:rsid w:val="00086AB7"/>
    <w:rsid w:val="002607BB"/>
    <w:rsid w:val="003039D6"/>
    <w:rsid w:val="0034390B"/>
    <w:rsid w:val="003F6646"/>
    <w:rsid w:val="0040157C"/>
    <w:rsid w:val="00512171"/>
    <w:rsid w:val="005C572F"/>
    <w:rsid w:val="005D3013"/>
    <w:rsid w:val="005E71FC"/>
    <w:rsid w:val="006A7BAD"/>
    <w:rsid w:val="006C4F34"/>
    <w:rsid w:val="0079011B"/>
    <w:rsid w:val="00887D88"/>
    <w:rsid w:val="00947C62"/>
    <w:rsid w:val="009C6A0E"/>
    <w:rsid w:val="009D4914"/>
    <w:rsid w:val="00A66B84"/>
    <w:rsid w:val="00AE4BFC"/>
    <w:rsid w:val="00AE71FB"/>
    <w:rsid w:val="00B87085"/>
    <w:rsid w:val="00D0090C"/>
    <w:rsid w:val="00DF2962"/>
    <w:rsid w:val="00E06502"/>
    <w:rsid w:val="00E17C7A"/>
    <w:rsid w:val="00E50590"/>
    <w:rsid w:val="00E5621E"/>
    <w:rsid w:val="00F5199C"/>
    <w:rsid w:val="00F77BA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3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34"/>
    <w:pPr>
      <w:ind w:leftChars="200" w:left="480"/>
    </w:pPr>
  </w:style>
  <w:style w:type="table" w:styleId="a4">
    <w:name w:val="Table Grid"/>
    <w:basedOn w:val="a1"/>
    <w:uiPriority w:val="59"/>
    <w:rsid w:val="00E5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86A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AB7"/>
  </w:style>
  <w:style w:type="character" w:customStyle="1" w:styleId="a7">
    <w:name w:val="註解文字 字元"/>
    <w:basedOn w:val="a0"/>
    <w:link w:val="a6"/>
    <w:uiPriority w:val="99"/>
    <w:semiHidden/>
    <w:rsid w:val="00086AB7"/>
    <w:rPr>
      <w:rFonts w:ascii="Times New Roman" w:eastAsia="標楷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A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86AB7"/>
    <w:rPr>
      <w:rFonts w:ascii="Times New Roman" w:eastAsia="標楷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6A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3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34"/>
    <w:pPr>
      <w:ind w:leftChars="200" w:left="480"/>
    </w:pPr>
  </w:style>
  <w:style w:type="table" w:styleId="a4">
    <w:name w:val="Table Grid"/>
    <w:basedOn w:val="a1"/>
    <w:uiPriority w:val="59"/>
    <w:rsid w:val="00E50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86A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AB7"/>
  </w:style>
  <w:style w:type="character" w:customStyle="1" w:styleId="a7">
    <w:name w:val="註解文字 字元"/>
    <w:basedOn w:val="a0"/>
    <w:link w:val="a6"/>
    <w:uiPriority w:val="99"/>
    <w:semiHidden/>
    <w:rsid w:val="00086AB7"/>
    <w:rPr>
      <w:rFonts w:ascii="Times New Roman" w:eastAsia="標楷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6A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86AB7"/>
    <w:rPr>
      <w:rFonts w:ascii="Times New Roman" w:eastAsia="標楷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6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mindy</cp:lastModifiedBy>
  <cp:revision>20</cp:revision>
  <dcterms:created xsi:type="dcterms:W3CDTF">2013-08-29T12:12:00Z</dcterms:created>
  <dcterms:modified xsi:type="dcterms:W3CDTF">2013-08-29T13:53:00Z</dcterms:modified>
</cp:coreProperties>
</file>