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BD" w:rsidRPr="001922BD" w:rsidRDefault="001922BD" w:rsidP="001922BD">
      <w:pPr>
        <w:widowControl/>
        <w:adjustRightInd w:val="0"/>
        <w:snapToGrid w:val="0"/>
        <w:spacing w:line="360" w:lineRule="auto"/>
        <w:jc w:val="center"/>
        <w:rPr>
          <w:rFonts w:ascii="文鼎新潮ＰＯＰ體P" w:eastAsia="文鼎新潮ＰＯＰ體P" w:hAnsi="新細明體" w:cs="新細明體" w:hint="eastAsia"/>
          <w:kern w:val="0"/>
          <w:sz w:val="36"/>
          <w:szCs w:val="36"/>
        </w:rPr>
      </w:pPr>
      <w:r w:rsidRPr="001922BD">
        <w:rPr>
          <w:rFonts w:ascii="文鼎新潮ＰＯＰ體P" w:eastAsia="文鼎新潮ＰＯＰ體P" w:hAnsi="新細明體" w:cs="新細明體" w:hint="eastAsia"/>
          <w:noProof/>
          <w:kern w:val="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36E998D" wp14:editId="4505608F">
            <wp:simplePos x="0" y="0"/>
            <wp:positionH relativeFrom="column">
              <wp:posOffset>1182757</wp:posOffset>
            </wp:positionH>
            <wp:positionV relativeFrom="paragraph">
              <wp:posOffset>357809</wp:posOffset>
            </wp:positionV>
            <wp:extent cx="4641573" cy="298174"/>
            <wp:effectExtent l="0" t="0" r="0" b="6985"/>
            <wp:wrapNone/>
            <wp:docPr id="1" name="圖片 1" descr="C:\Program Files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73" cy="29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2BD">
        <w:rPr>
          <w:rFonts w:ascii="文鼎新潮ＰＯＰ體P" w:eastAsia="文鼎新潮ＰＯＰ體P" w:hAnsi="新細明體" w:cs="新細明體" w:hint="eastAsia"/>
          <w:kern w:val="0"/>
          <w:sz w:val="36"/>
          <w:szCs w:val="36"/>
        </w:rPr>
        <w:t>快 樂 上 小 學</w:t>
      </w:r>
    </w:p>
    <w:p w:rsidR="001922BD" w:rsidRDefault="00407DCA" w:rsidP="00D07763">
      <w:pPr>
        <w:widowControl/>
        <w:adjustRightInd w:val="0"/>
        <w:snapToGrid w:val="0"/>
        <w:spacing w:line="360" w:lineRule="auto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F94F4F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407DCA" w:rsidRPr="00D8010D" w:rsidRDefault="001922BD" w:rsidP="00D0776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信誼基金會曾經針對教養問題做過一份調查，「入學適應」的問題亦名列「十大教養問題」中的其中一項，可見孩子上小學的適應問題是值得關切注意的。根據心理學家</w:t>
      </w:r>
      <w:proofErr w:type="gramStart"/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皮亞傑的</w:t>
      </w:r>
      <w:proofErr w:type="gramEnd"/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「兒童心理認知與發展」理論，剛上一年級的小朋友剛好處於個性較依賴、愛幻想的「前</w:t>
      </w:r>
      <w:proofErr w:type="gramStart"/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運思期</w:t>
      </w:r>
      <w:proofErr w:type="gramEnd"/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」，和具初步邏輯思維、較獨立的「具體思維</w:t>
      </w:r>
      <w:proofErr w:type="gramStart"/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運思期</w:t>
      </w:r>
      <w:proofErr w:type="gramEnd"/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」之過渡階段。孩子的身心發展是逐漸形成的，不會因為孩子九月要上小學，八月份就會大幅成長，剛上國小一年級的小朋友，在心理上並不會一下子就能獨立自主。因此，適當的「幼小銜接」環扣措施，可以縮短寶貝的適應期，讓寶貝儘早適應新環境，並融入學校規律的團體生活中。</w:t>
      </w:r>
      <w:r w:rsidR="00407DCA"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801FF7" w:rsidRPr="00442BB3" w:rsidRDefault="00407DCA" w:rsidP="00732BD1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proofErr w:type="gramStart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＊</w:t>
      </w:r>
      <w:proofErr w:type="gramEnd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幼小銜接第一步：了解幼稚園和小學的差別，做好充分的心理建設和準備。</w:t>
      </w:r>
    </w:p>
    <w:p w:rsidR="00407DCA" w:rsidRPr="00442BB3" w:rsidRDefault="00407DCA" w:rsidP="00732BD1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proofErr w:type="gramStart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＊</w:t>
      </w:r>
      <w:proofErr w:type="gramEnd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幼小銜接第二步：重視生活習慣和能力的培養，訓練寶貝獨立完成自己的事。</w:t>
      </w:r>
    </w:p>
    <w:p w:rsidR="00407DCA" w:rsidRPr="00442BB3" w:rsidRDefault="00407DCA" w:rsidP="00732BD1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proofErr w:type="gramStart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＊</w:t>
      </w:r>
      <w:proofErr w:type="gramEnd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幼小銜接第三步：用耐心和關愛陪伴寶貝學</w:t>
      </w:r>
      <w:bookmarkStart w:id="0" w:name="_GoBack"/>
      <w:bookmarkEnd w:id="0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習成長，分擔寶貝的憂慮和快樂。</w:t>
      </w:r>
    </w:p>
    <w:p w:rsidR="00407DCA" w:rsidRPr="00D8010D" w:rsidRDefault="00407DCA" w:rsidP="00732BD1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＊</w:t>
      </w:r>
      <w:proofErr w:type="gramEnd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幼小銜接第四步：培養正確良好的學習態度和習慣，奠定穩固的學習根基。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407DCA" w:rsidRPr="00D8010D" w:rsidRDefault="00732BD1" w:rsidP="00732BD1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學習是循序漸進的，一年級的學習重點不在於立刻學到多少新知識，也不止局限於讀、寫和計算能力，而在於適應新的學習環境和團體生活，培養正確的學習方法、習慣和態度，</w:t>
      </w:r>
      <w:r w:rsidR="00407DCA" w:rsidRPr="00D8010D">
        <w:rPr>
          <w:rFonts w:ascii="標楷體" w:eastAsia="標楷體" w:hAnsi="標楷體" w:cs="Times New Roman"/>
          <w:kern w:val="0"/>
          <w:sz w:val="28"/>
          <w:szCs w:val="28"/>
        </w:rPr>
        <w:t>?</w:t>
      </w:r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將來的學習做準備。一年級時能養成良好的學習習慣，對於日後漫長的學習過程是</w:t>
      </w:r>
      <w:proofErr w:type="gramStart"/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助益匪</w:t>
      </w:r>
      <w:proofErr w:type="gramEnd"/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淺的，所以，一年級是一個重要的關鍵，一定要培養正確良好的學習習慣和態度。</w:t>
      </w:r>
      <w:r w:rsidR="00407DCA"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732BD1" w:rsidRDefault="00732BD1" w:rsidP="00732BD1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407DCA" w:rsidRPr="00D8010D">
        <w:rPr>
          <w:rFonts w:ascii="標楷體" w:eastAsia="標楷體" w:hAnsi="標楷體" w:cs="Times New Roman"/>
          <w:kern w:val="0"/>
          <w:sz w:val="28"/>
          <w:szCs w:val="28"/>
        </w:rPr>
        <w:t>1.</w:t>
      </w:r>
      <w:r w:rsidR="00407DCA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規律正常的作息</w:t>
      </w:r>
      <w:r w:rsidR="00407DCA" w:rsidRPr="00732BD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407DCA" w:rsidRPr="00D8010D" w:rsidRDefault="00407DCA" w:rsidP="00732BD1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732BD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2.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定力、耐心與專心</w:t>
      </w:r>
      <w:r w:rsidRPr="00732BD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培養孩子能持久坐好維持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40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分鐘的定力（學校一節課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40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分鐘，可以先從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10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分鐘開始訓練，慢慢增加到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40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分鐘）。培養孩子能有耐心、專心做完一件事的習慣，可以看完一本故事書、畫一張圖畫、著色活動等，訓練他專注的能力。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407DCA" w:rsidRDefault="00732BD1" w:rsidP="00732BD1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3.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時間安排：先養成固定時間做功課及讀書的習慣，再慢慢引導他利用時間學習。給孩子</w:t>
      </w:r>
      <w:proofErr w:type="gramStart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些小功課（可以自己規劃作業內容，亦可選擇市面上販售的簡單練習簿），要求他專心做功課，每天在固定的時間做功課。</w:t>
      </w:r>
    </w:p>
    <w:p w:rsidR="00732BD1" w:rsidRDefault="00732BD1" w:rsidP="00732BD1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732BD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4.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養成閱讀的習慣：除了家中規劃親子閱讀角落，亦可陪孩子上圖書館借書，讓孩子親近圖書，喜歡閱讀，養成閱讀的習慣。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732BD1" w:rsidRPr="00D8010D" w:rsidRDefault="00732BD1" w:rsidP="00442BB3">
      <w:pPr>
        <w:widowControl/>
        <w:adjustRightInd w:val="0"/>
        <w:snapToGrid w:val="0"/>
        <w:spacing w:line="360" w:lineRule="auto"/>
        <w:ind w:leftChars="59" w:left="142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Times New Roman"/>
          <w:kern w:val="0"/>
          <w:sz w:val="28"/>
          <w:szCs w:val="28"/>
        </w:rPr>
        <w:lastRenderedPageBreak/>
        <w:t>5.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整理書包學用品：讓孩子養成自己的學用品自己保管、自己整理的習慣，</w:t>
      </w:r>
      <w:proofErr w:type="gramStart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慢慢教但不</w:t>
      </w:r>
      <w:proofErr w:type="gramEnd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幫他做，才不會剝奪了他的學習機會。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732BD1" w:rsidRPr="00D8010D" w:rsidRDefault="00732BD1" w:rsidP="00732BD1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 6.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積極自主學習：鼓勵孩子自我比較，尋求自我肯定，父母要對孩子的成就給予肯定和鼓勵。在孩子遇到疑問時，引導孩子查詢相關書及資料，培養孩子探究真相，追根究底的求知心。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732BD1" w:rsidRPr="00D8010D" w:rsidRDefault="00732BD1" w:rsidP="00442BB3">
      <w:pPr>
        <w:widowControl/>
        <w:adjustRightInd w:val="0"/>
        <w:snapToGrid w:val="0"/>
        <w:spacing w:line="360" w:lineRule="auto"/>
        <w:ind w:leftChars="59" w:left="142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7.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尊重與抗壓力：與他人互動要能尊重別人，要能用適當的語言表達自己的想法，正確的方式表達自己的情緒。</w:t>
      </w:r>
    </w:p>
    <w:p w:rsidR="00732BD1" w:rsidRDefault="00732BD1" w:rsidP="00442BB3">
      <w:pPr>
        <w:widowControl/>
        <w:adjustRightInd w:val="0"/>
        <w:snapToGrid w:val="0"/>
        <w:spacing w:line="360" w:lineRule="auto"/>
        <w:ind w:leftChars="59" w:left="142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8.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自主和服從：培養孩子的能力及信心，能自主完成自己的分內工作。適時解釋團體規</w:t>
      </w:r>
      <w:r w:rsidR="001922BD">
        <w:rPr>
          <w:rFonts w:ascii="標楷體" w:eastAsia="標楷體" w:hAnsi="標楷體" w:cs="新細明體" w:hint="eastAsia"/>
          <w:kern w:val="0"/>
          <w:sz w:val="28"/>
          <w:szCs w:val="28"/>
        </w:rPr>
        <w:t>範和紀律的作用及意義，讓孩子了解團體秩序的重要，進而能遵守團體的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規範和紀律。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732BD1" w:rsidRPr="00442BB3" w:rsidRDefault="00732BD1" w:rsidP="00D0776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proofErr w:type="gramStart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＊</w:t>
      </w:r>
      <w:proofErr w:type="gramEnd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幼小銜接第五步：以同理心和平常心看待寶貝的學習，以耐心和關愛陪伴。</w:t>
      </w:r>
      <w:r w:rsidRPr="00442BB3">
        <w:rPr>
          <w:rFonts w:ascii="標楷體" w:eastAsia="標楷體" w:hAnsi="標楷體" w:cs="Times New Roman"/>
          <w:kern w:val="0"/>
          <w:sz w:val="28"/>
          <w:szCs w:val="28"/>
          <w:shd w:val="pct15" w:color="auto" w:fill="FFFFFF"/>
        </w:rPr>
        <w:t xml:space="preserve"> </w:t>
      </w:r>
    </w:p>
    <w:p w:rsidR="00D07763" w:rsidRPr="00D8010D" w:rsidRDefault="00D07763" w:rsidP="00D0776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對於一個剛上小</w:t>
      </w:r>
      <w:proofErr w:type="gramStart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的新生而言，上小學擴大了生活視野，不只是知識上讀、寫和計算能力的養成，還要適應新的學習環境，過新的學習生活，要學會和新老師及新同學相處，因此，父母們應該重視的是孩子的學習生活適應，千萬不要將孩子的學習狹隘的定義在課業的學習，不要操之過急，期待孩子一開始就能立刻學到多少知識，交出漂亮的成績單。學習是循序漸進的，我們不能指望剛上小學的孩子在短時間就能吸收</w:t>
      </w:r>
      <w:proofErr w:type="gramStart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多少的</w:t>
      </w:r>
      <w:proofErr w:type="gramEnd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知識，有亮麗的學習成果，要耐心的陪孩子成長。此階段的孩子對事情的考慮往往周密性不夠，難免這兒錯一點，那兒落一些，這都是很稀鬆平常的事。放鬆心情以平常心來看待，別緊張兮</w:t>
      </w:r>
      <w:proofErr w:type="gramStart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兮</w:t>
      </w:r>
      <w:proofErr w:type="gramEnd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的，讓自己的心情跟著孩子的學習起伏不定，給孩子平添了壓力，增加孩子的心理負擔，給自己帶來焦慮，影響孩子的學習。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732BD1" w:rsidRPr="00442BB3" w:rsidRDefault="00D07763" w:rsidP="00D07763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proofErr w:type="gramStart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＊</w:t>
      </w:r>
      <w:proofErr w:type="gramEnd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幼小銜接第六步：適合的鉛筆，正確的執筆姿勢和方法，讓寶貝寫一手好字。</w:t>
      </w:r>
    </w:p>
    <w:p w:rsidR="00D07763" w:rsidRPr="00D07763" w:rsidRDefault="00D07763" w:rsidP="00D07763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寶貝上小學後，常要拿筆寫字，</w:t>
      </w:r>
      <w:proofErr w:type="gramStart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讓要讓</w:t>
      </w:r>
      <w:proofErr w:type="gramEnd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寶貝寫一手好字，有三大秘訣：</w:t>
      </w:r>
    </w:p>
    <w:p w:rsidR="00D07763" w:rsidRDefault="00D07763" w:rsidP="00D07763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1.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一枝適合的鉛筆</w:t>
      </w:r>
      <w:r w:rsidRPr="00D0776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D0776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2.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正確的握筆方法</w:t>
      </w:r>
      <w:r w:rsidRPr="00D0776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3.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正確的坐姿</w:t>
      </w:r>
    </w:p>
    <w:p w:rsidR="00D07763" w:rsidRPr="00442BB3" w:rsidRDefault="00D07763" w:rsidP="00D0776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proofErr w:type="gramStart"/>
      <w:r w:rsidRPr="00442BB3">
        <w:rPr>
          <w:rFonts w:ascii="標楷體" w:eastAsia="標楷體" w:hAnsi="標楷體" w:cs="新細明體" w:hint="eastAsia"/>
          <w:bCs/>
          <w:kern w:val="0"/>
          <w:sz w:val="28"/>
          <w:szCs w:val="28"/>
          <w:shd w:val="pct15" w:color="auto" w:fill="FFFFFF"/>
        </w:rPr>
        <w:t>＊</w:t>
      </w:r>
      <w:proofErr w:type="gramEnd"/>
      <w:r w:rsidRPr="00442BB3">
        <w:rPr>
          <w:rFonts w:ascii="標楷體" w:eastAsia="標楷體" w:hAnsi="標楷體" w:cs="新細明體" w:hint="eastAsia"/>
          <w:bCs/>
          <w:kern w:val="0"/>
          <w:sz w:val="28"/>
          <w:szCs w:val="28"/>
          <w:shd w:val="pct15" w:color="auto" w:fill="FFFFFF"/>
        </w:rPr>
        <w:t>幼小銜接第七步：多練習和複習，透過輕鬆的、遊戲化的方式學好注音符號。</w:t>
      </w:r>
      <w:r w:rsidRPr="00442BB3">
        <w:rPr>
          <w:rFonts w:ascii="標楷體" w:eastAsia="標楷體" w:hAnsi="標楷體" w:cs="Times New Roman"/>
          <w:bCs/>
          <w:kern w:val="0"/>
          <w:sz w:val="28"/>
          <w:szCs w:val="28"/>
          <w:shd w:val="pct15" w:color="auto" w:fill="FFFFFF"/>
        </w:rPr>
        <w:t xml:space="preserve"> </w:t>
      </w:r>
    </w:p>
    <w:p w:rsidR="00D07763" w:rsidRPr="00D8010D" w:rsidRDefault="00D07763" w:rsidP="00442BB3">
      <w:pPr>
        <w:widowControl/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一年級前</w:t>
      </w:r>
      <w:r w:rsidRPr="00D8010D">
        <w:rPr>
          <w:rFonts w:ascii="標楷體" w:eastAsia="標楷體" w:hAnsi="標楷體" w:cs="Times New Roman"/>
          <w:bCs/>
          <w:kern w:val="0"/>
          <w:sz w:val="28"/>
          <w:szCs w:val="28"/>
        </w:rPr>
        <w:t>10</w:t>
      </w:r>
      <w:r w:rsidRPr="00D8010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週的語文課程是首冊注音符號教學，老師每天反覆教注音符號，家長應站在輔助的立場，在孩子放學後幫助孩子複習，在指導的過程中千萬別過於心急，太焦躁反而會讓寶貝沒信心。學生的學習快慢有個別差異，有時孩子會感到厭煩無趣，此時透過輕鬆的遊戲方式，有助於激發孩子的學習動機，而適時的讚美鼓勵，則可以提升孩子的學習興趣。</w:t>
      </w:r>
      <w:r w:rsidRPr="00D8010D">
        <w:rPr>
          <w:rFonts w:ascii="標楷體" w:eastAsia="標楷體" w:hAnsi="標楷體" w:cs="Times New Roman"/>
          <w:bCs/>
          <w:kern w:val="0"/>
          <w:sz w:val="28"/>
          <w:szCs w:val="28"/>
        </w:rPr>
        <w:t xml:space="preserve"> </w:t>
      </w:r>
    </w:p>
    <w:p w:rsidR="00F94F4F" w:rsidRPr="00442BB3" w:rsidRDefault="00F94F4F" w:rsidP="00F94F4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proofErr w:type="gramStart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lastRenderedPageBreak/>
        <w:t>＊</w:t>
      </w:r>
      <w:proofErr w:type="gramEnd"/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幼小銜接第八步：適時和寶貝的級任老師溝通聯繫，建立良善親師合作關係。</w:t>
      </w:r>
      <w:r w:rsidRPr="00442BB3">
        <w:rPr>
          <w:rFonts w:ascii="標楷體" w:eastAsia="標楷體" w:hAnsi="標楷體" w:cs="Times New Roman"/>
          <w:kern w:val="0"/>
          <w:sz w:val="28"/>
          <w:szCs w:val="28"/>
          <w:shd w:val="pct15" w:color="auto" w:fill="FFFFFF"/>
        </w:rPr>
        <w:t xml:space="preserve"> </w:t>
      </w:r>
    </w:p>
    <w:p w:rsidR="00F94F4F" w:rsidRPr="00D8010D" w:rsidRDefault="00442BB3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="00F94F4F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從幼稚園升上小學一年級的小朋友要先具備一些知識及基本能力，才能更順利的銜接小學一年級的學習生活</w:t>
      </w:r>
      <w:proofErr w:type="gramStart"/>
      <w:r w:rsidR="00F94F4F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唷</w:t>
      </w:r>
      <w:proofErr w:type="gramEnd"/>
      <w:r w:rsidR="00F94F4F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！（可先在□內打〝</w:t>
      </w:r>
      <w:proofErr w:type="gramStart"/>
      <w:r w:rsidR="00F94F4F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ˇ</w:t>
      </w:r>
      <w:proofErr w:type="gramEnd"/>
      <w:r w:rsidR="00F94F4F"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〞檢核）</w:t>
      </w:r>
      <w:r w:rsidR="00F94F4F"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一、安全知識：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 </w:t>
      </w:r>
      <w:r w:rsidRPr="00D8010D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1.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熟記並能撥打重要電話：家裡、父母手機及工作機關電話。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2.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熟記家裡的地址。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3.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會用國字書寫自己的姓名，知道父母的姓名。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4.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不隨便接受陌生人的東西，不與陌生人交談。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5.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正確使用剪刀、鉛筆…等文具用品，注意安全。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6.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認識基本的交通規則，如辨識紅綠燈、走斑馬線…等。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7.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了解遊樂器材的使用方法與安全，確實遵守使用規範，排隊輪流使用。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8.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避免單獨行動，不到危險的地方或學校裡的陰暗角落。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9.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知道並做到不在走廊及教室裡奔跑嬉戲。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10.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知道並做到</w:t>
      </w:r>
      <w:proofErr w:type="gramStart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不</w:t>
      </w:r>
      <w:proofErr w:type="gramEnd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攀爬欄杆、窗戶…等。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二、基本學習能力：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1.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會自己收拾書桌抽屜，整理書包。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2.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會拿鉛筆寫字。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3.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能有定力專心坐好維持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40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分鐘。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4.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能分辨基本的顏色。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5.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能分辨昨天、今天、明天。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6.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能分辨上、下、左、右、前、後六</w:t>
      </w:r>
      <w:proofErr w:type="gramStart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基本方向。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7.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能認識並說出日常生活常見的物品，例如：桌椅、文具用品、電器…。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442BB3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r w:rsidRPr="00442BB3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三、與人互動能力：</w:t>
      </w:r>
      <w:r w:rsidRPr="00442BB3">
        <w:rPr>
          <w:rFonts w:ascii="標楷體" w:eastAsia="標楷體" w:hAnsi="標楷體" w:cs="Times New Roman"/>
          <w:kern w:val="0"/>
          <w:sz w:val="28"/>
          <w:szCs w:val="28"/>
          <w:shd w:val="pct15" w:color="auto" w:fill="FFFFFF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1.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與同學要和睦相處不吵架。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2.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要能用適當的語言，適度表達自己的情緒。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3.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與同學一同遊戲要有分寸，互相尊重，遵守遊戲規則。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:rsidR="00F94F4F" w:rsidRPr="00D8010D" w:rsidRDefault="00F94F4F" w:rsidP="00F94F4F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4.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學會與他人互助合作，一起玩遊戲，一起完成老師給予的任務。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D8010D">
        <w:rPr>
          <w:rFonts w:ascii="Times New Roman" w:eastAsia="新細明體" w:hAnsi="Times New Roman" w:cs="Times New Roman"/>
          <w:kern w:val="0"/>
          <w:szCs w:val="24"/>
        </w:rPr>
        <w:t> </w:t>
      </w:r>
      <w:r w:rsidRPr="00D8010D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D07763" w:rsidRDefault="00F94F4F" w:rsidP="00F94F4F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442BB3">
        <w:rPr>
          <w:rFonts w:ascii="新細明體" w:eastAsia="新細明體" w:hAnsi="新細明體" w:cs="新細明體" w:hint="eastAsia"/>
          <w:kern w:val="0"/>
          <w:szCs w:val="24"/>
        </w:rPr>
        <w:t xml:space="preserve">　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從幼稚園到小學對寶貝</w:t>
      </w:r>
      <w:proofErr w:type="gramStart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來說是一個</w:t>
      </w:r>
      <w:proofErr w:type="gramEnd"/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很重要的過渡期，是成長與學習的轉捩點。無論在學習環境、學習內容、學習方法各方面，都有著大大的不同。孩子的身心發展是逐漸形成的，不會在暑假短短的一、兩個月間大幅成長。升上小學除了適應新的環境，也要</w:t>
      </w:r>
      <w:r w:rsidRPr="00D8010D">
        <w:rPr>
          <w:rFonts w:ascii="標楷體" w:eastAsia="標楷體" w:hAnsi="標楷體" w:cs="Times New Roman"/>
          <w:kern w:val="0"/>
          <w:sz w:val="28"/>
          <w:szCs w:val="28"/>
        </w:rPr>
        <w:t>?</w:t>
      </w:r>
      <w:r w:rsidRPr="00D8010D">
        <w:rPr>
          <w:rFonts w:ascii="標楷體" w:eastAsia="標楷體" w:hAnsi="標楷體" w:cs="新細明體" w:hint="eastAsia"/>
          <w:kern w:val="0"/>
          <w:sz w:val="28"/>
          <w:szCs w:val="28"/>
        </w:rPr>
        <w:t>將來的學習做準備，要學習的新課題不只有說、讀、聽、寫、作及計算等課業，更要培養正確的學習習慣和生活態度。對寶貝來說建立新觀念，吸收新知識，樣樣都是新的任務與挑戰。</w:t>
      </w:r>
    </w:p>
    <w:p w:rsidR="00442BB3" w:rsidRPr="00442BB3" w:rsidRDefault="00442BB3" w:rsidP="00F94F4F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442BB3">
        <w:rPr>
          <w:rFonts w:ascii="標楷體" w:eastAsia="標楷體" w:hAnsi="標楷體" w:cs="新細明體" w:hint="eastAsia"/>
          <w:kern w:val="0"/>
          <w:sz w:val="28"/>
          <w:szCs w:val="28"/>
        </w:rPr>
        <w:t>一年級是寶貝學習生涯正式起步的關鍵，是培養寶貝愛學習的重要階段，也是培養寶貝良好學習習慣和興趣的最佳時機。小</w:t>
      </w:r>
      <w:proofErr w:type="gramStart"/>
      <w:r w:rsidRPr="00442BB3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442BB3">
        <w:rPr>
          <w:rFonts w:ascii="標楷體" w:eastAsia="標楷體" w:hAnsi="標楷體" w:cs="新細明體" w:hint="eastAsia"/>
          <w:kern w:val="0"/>
          <w:sz w:val="28"/>
          <w:szCs w:val="28"/>
        </w:rPr>
        <w:t>新鮮人首要學習的是『獨立』和『養成團體生活紀律』，要能明白『何時』『何地』拿捏應該做『何事』。</w:t>
      </w:r>
    </w:p>
    <w:p w:rsidR="00F94F4F" w:rsidRPr="00F94F4F" w:rsidRDefault="00F94F4F" w:rsidP="00442BB3">
      <w:pPr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</w:t>
      </w:r>
      <w:r w:rsidR="00442BB3">
        <w:rPr>
          <w:rFonts w:ascii="標楷體" w:eastAsia="標楷體" w:hAnsi="標楷體" w:cs="新細明體" w:hint="eastAsia"/>
          <w:kern w:val="0"/>
          <w:sz w:val="28"/>
          <w:szCs w:val="28"/>
        </w:rPr>
        <w:t>～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摘錄自宜蘭縣教育資源平台</w:t>
      </w:r>
      <w:r w:rsidR="00442BB3">
        <w:rPr>
          <w:rFonts w:ascii="標楷體" w:eastAsia="標楷體" w:hAnsi="標楷體" w:cs="新細明體" w:hint="eastAsia"/>
          <w:kern w:val="0"/>
          <w:sz w:val="28"/>
          <w:szCs w:val="28"/>
        </w:rPr>
        <w:t>～</w:t>
      </w:r>
    </w:p>
    <w:sectPr w:rsidR="00F94F4F" w:rsidRPr="00F94F4F" w:rsidSect="001922BD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潮ＰＯＰ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CA"/>
    <w:rsid w:val="001922BD"/>
    <w:rsid w:val="00407DCA"/>
    <w:rsid w:val="00442BB3"/>
    <w:rsid w:val="00732BD1"/>
    <w:rsid w:val="00801FF7"/>
    <w:rsid w:val="009E4995"/>
    <w:rsid w:val="00D07763"/>
    <w:rsid w:val="00F9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22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2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9DB5-D38D-4C2C-85B9-B070EEA3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lihching</dc:creator>
  <cp:keywords/>
  <dc:description/>
  <cp:lastModifiedBy>tera</cp:lastModifiedBy>
  <cp:revision>3</cp:revision>
  <cp:lastPrinted>2014-02-21T06:41:00Z</cp:lastPrinted>
  <dcterms:created xsi:type="dcterms:W3CDTF">2014-02-21T05:19:00Z</dcterms:created>
  <dcterms:modified xsi:type="dcterms:W3CDTF">2014-02-21T06:42:00Z</dcterms:modified>
</cp:coreProperties>
</file>