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49992" w14:textId="77777777" w:rsidR="007443B3" w:rsidRPr="00D17730" w:rsidRDefault="007443B3" w:rsidP="007443B3">
      <w:pPr>
        <w:jc w:val="center"/>
        <w:rPr>
          <w:rFonts w:ascii="標楷體" w:eastAsia="標楷體" w:hAnsi="標楷體"/>
          <w:spacing w:val="20"/>
          <w:sz w:val="36"/>
          <w:szCs w:val="36"/>
        </w:rPr>
      </w:pPr>
      <w:bookmarkStart w:id="0" w:name="_GoBack"/>
      <w:bookmarkEnd w:id="0"/>
      <w:r w:rsidRPr="00D17730">
        <w:rPr>
          <w:rFonts w:ascii="標楷體" w:eastAsia="標楷體" w:hAnsi="標楷體" w:hint="eastAsia"/>
          <w:spacing w:val="20"/>
          <w:sz w:val="36"/>
          <w:szCs w:val="36"/>
        </w:rPr>
        <w:t>臺北市內湖區明湖國民小學</w:t>
      </w:r>
      <w:r>
        <w:rPr>
          <w:rFonts w:ascii="標楷體" w:eastAsia="標楷體" w:hAnsi="標楷體" w:hint="eastAsia"/>
          <w:spacing w:val="20"/>
          <w:sz w:val="36"/>
          <w:szCs w:val="36"/>
        </w:rPr>
        <w:t>10</w:t>
      </w:r>
      <w:r w:rsidR="008A70A4">
        <w:rPr>
          <w:rFonts w:ascii="標楷體" w:eastAsia="標楷體" w:hAnsi="標楷體" w:hint="eastAsia"/>
          <w:spacing w:val="20"/>
          <w:sz w:val="36"/>
          <w:szCs w:val="36"/>
        </w:rPr>
        <w:t>4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學年度</w:t>
      </w:r>
      <w:r>
        <w:rPr>
          <w:rFonts w:ascii="標楷體" w:eastAsia="標楷體" w:hAnsi="標楷體" w:hint="eastAsia"/>
          <w:spacing w:val="20"/>
          <w:sz w:val="36"/>
          <w:szCs w:val="36"/>
        </w:rPr>
        <w:t>第</w:t>
      </w:r>
      <w:r w:rsidR="008A70A4">
        <w:rPr>
          <w:rFonts w:ascii="標楷體" w:eastAsia="標楷體" w:hAnsi="標楷體" w:hint="eastAsia"/>
          <w:spacing w:val="20"/>
          <w:sz w:val="36"/>
          <w:szCs w:val="36"/>
        </w:rPr>
        <w:t>1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學期</w:t>
      </w:r>
    </w:p>
    <w:p w14:paraId="54F448E9" w14:textId="77777777" w:rsidR="007443B3" w:rsidRPr="00D17730" w:rsidRDefault="007443B3" w:rsidP="007443B3">
      <w:pPr>
        <w:jc w:val="center"/>
        <w:rPr>
          <w:rFonts w:eastAsia="標楷體"/>
          <w:color w:val="00000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【</w:t>
      </w:r>
      <w:r w:rsidR="00283821">
        <w:rPr>
          <w:rFonts w:ascii="標楷體" w:eastAsia="標楷體" w:hAnsi="標楷體" w:hint="eastAsia"/>
          <w:spacing w:val="20"/>
          <w:sz w:val="36"/>
          <w:szCs w:val="36"/>
        </w:rPr>
        <w:t>三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】年級【</w:t>
      </w:r>
      <w:r w:rsidR="00283821">
        <w:rPr>
          <w:rFonts w:ascii="標楷體" w:eastAsia="標楷體" w:hAnsi="標楷體" w:hint="eastAsia"/>
          <w:spacing w:val="20"/>
          <w:sz w:val="36"/>
          <w:szCs w:val="36"/>
        </w:rPr>
        <w:t>本土語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】領域課程教學計畫</w:t>
      </w:r>
    </w:p>
    <w:p w14:paraId="3A9DE870" w14:textId="77777777" w:rsidR="007443B3" w:rsidRPr="006C4C51" w:rsidRDefault="007443B3" w:rsidP="007443B3">
      <w:pPr>
        <w:pStyle w:val="a6"/>
        <w:spacing w:line="340" w:lineRule="exact"/>
        <w:rPr>
          <w:rFonts w:ascii="Times New Roman" w:eastAsia="標楷體" w:hAnsi="Times New Roman"/>
          <w:color w:val="000000"/>
        </w:rPr>
      </w:pPr>
    </w:p>
    <w:p w14:paraId="56EAE9B4" w14:textId="77777777" w:rsidR="007443B3" w:rsidRDefault="007443B3" w:rsidP="007443B3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編寫者：</w:t>
      </w:r>
      <w:r w:rsidR="00605676">
        <w:rPr>
          <w:rFonts w:ascii="標楷體" w:eastAsia="標楷體" w:hAnsi="標楷體" w:hint="eastAsia"/>
          <w:color w:val="000000"/>
        </w:rPr>
        <w:t>三</w:t>
      </w:r>
      <w:r w:rsidR="00502D2F">
        <w:rPr>
          <w:rFonts w:ascii="標楷體" w:eastAsia="標楷體" w:hAnsi="標楷體" w:hint="eastAsia"/>
          <w:color w:val="000000"/>
        </w:rPr>
        <w:t>年級全體</w:t>
      </w:r>
      <w:r>
        <w:rPr>
          <w:rFonts w:ascii="標楷體" w:eastAsia="標楷體" w:hAnsi="標楷體" w:hint="eastAsia"/>
          <w:color w:val="000000"/>
        </w:rPr>
        <w:t>教師</w:t>
      </w:r>
    </w:p>
    <w:p w14:paraId="0D147024" w14:textId="77777777" w:rsidR="00283821" w:rsidRDefault="007443B3" w:rsidP="000348B8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</w:rPr>
      </w:pPr>
      <w:r w:rsidRPr="00C70874">
        <w:rPr>
          <w:rFonts w:ascii="標楷體" w:eastAsia="標楷體" w:hAnsi="標楷體" w:hint="eastAsia"/>
          <w:color w:val="000000"/>
        </w:rPr>
        <w:t>課程目標：</w:t>
      </w:r>
    </w:p>
    <w:p w14:paraId="641ECF12" w14:textId="77777777" w:rsidR="000348B8" w:rsidRDefault="00283821" w:rsidP="00283821">
      <w:pPr>
        <w:pStyle w:val="a6"/>
        <w:numPr>
          <w:ilvl w:val="0"/>
          <w:numId w:val="24"/>
        </w:numPr>
        <w:adjustRightInd w:val="0"/>
        <w:spacing w:line="240" w:lineRule="atLeast"/>
        <w:textAlignment w:val="baseline"/>
        <w:rPr>
          <w:rFonts w:ascii="新細明體" w:hAnsi="新細明體"/>
          <w:szCs w:val="20"/>
        </w:rPr>
      </w:pPr>
      <w:r w:rsidRPr="008E419D">
        <w:rPr>
          <w:rFonts w:ascii="新細明體" w:hAnsi="新細明體" w:hint="eastAsia"/>
          <w:szCs w:val="20"/>
        </w:rPr>
        <w:t>學習各種節日名稱的閩南語說法，並發音正確。</w:t>
      </w:r>
    </w:p>
    <w:p w14:paraId="0CFAD603" w14:textId="77777777" w:rsidR="00283821" w:rsidRPr="00283821" w:rsidRDefault="00283821" w:rsidP="00283821">
      <w:pPr>
        <w:pStyle w:val="a6"/>
        <w:numPr>
          <w:ilvl w:val="0"/>
          <w:numId w:val="24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</w:rPr>
      </w:pPr>
      <w:r w:rsidRPr="008E419D">
        <w:rPr>
          <w:rFonts w:ascii="新細明體" w:hAnsi="新細明體" w:hint="eastAsia"/>
          <w:szCs w:val="20"/>
        </w:rPr>
        <w:t>學習與節日相關的俗語，並能了解其意義。</w:t>
      </w:r>
    </w:p>
    <w:p w14:paraId="0DF0D6DB" w14:textId="77777777" w:rsidR="00283821" w:rsidRPr="00283821" w:rsidRDefault="00283821" w:rsidP="00283821">
      <w:pPr>
        <w:pStyle w:val="a6"/>
        <w:numPr>
          <w:ilvl w:val="0"/>
          <w:numId w:val="24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</w:rPr>
      </w:pPr>
      <w:r w:rsidRPr="008E419D">
        <w:rPr>
          <w:rFonts w:ascii="新細明體" w:hAnsi="新細明體" w:hint="eastAsia"/>
          <w:szCs w:val="20"/>
        </w:rPr>
        <w:t>能學會月份與星期的閩南語說法。</w:t>
      </w:r>
    </w:p>
    <w:p w14:paraId="6B6F5803" w14:textId="77777777" w:rsidR="00283821" w:rsidRPr="00283821" w:rsidRDefault="00283821" w:rsidP="00283821">
      <w:pPr>
        <w:pStyle w:val="a6"/>
        <w:numPr>
          <w:ilvl w:val="0"/>
          <w:numId w:val="24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</w:rPr>
      </w:pPr>
      <w:r w:rsidRPr="008E419D">
        <w:rPr>
          <w:rFonts w:ascii="新細明體" w:hAnsi="新細明體" w:hint="eastAsia"/>
          <w:szCs w:val="20"/>
        </w:rPr>
        <w:t>學會時間的相關閩南語說法，並能應用於生活中。</w:t>
      </w:r>
    </w:p>
    <w:p w14:paraId="29905DBB" w14:textId="77777777" w:rsidR="00283821" w:rsidRPr="00283821" w:rsidRDefault="00283821" w:rsidP="00283821">
      <w:pPr>
        <w:pStyle w:val="a6"/>
        <w:numPr>
          <w:ilvl w:val="0"/>
          <w:numId w:val="24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</w:rPr>
      </w:pPr>
      <w:r w:rsidRPr="008E419D">
        <w:rPr>
          <w:rFonts w:ascii="新細明體" w:hAnsi="新細明體" w:hint="eastAsia"/>
          <w:szCs w:val="20"/>
        </w:rPr>
        <w:t>學會各種電器的閩南語說法。</w:t>
      </w:r>
    </w:p>
    <w:p w14:paraId="2268A57A" w14:textId="77777777" w:rsidR="00283821" w:rsidRPr="00283821" w:rsidRDefault="00283821" w:rsidP="00283821">
      <w:pPr>
        <w:numPr>
          <w:ilvl w:val="0"/>
          <w:numId w:val="24"/>
        </w:numPr>
        <w:rPr>
          <w:rFonts w:ascii="新細明體" w:hAnsi="新細明體"/>
          <w:szCs w:val="20"/>
        </w:rPr>
      </w:pPr>
      <w:r w:rsidRPr="008E419D">
        <w:rPr>
          <w:rFonts w:ascii="新細明體" w:hAnsi="新細明體" w:hint="eastAsia"/>
          <w:szCs w:val="20"/>
        </w:rPr>
        <w:t>能用閩南語介紹住家附近的商店。</w:t>
      </w:r>
    </w:p>
    <w:p w14:paraId="23A10B4B" w14:textId="77777777" w:rsidR="00283821" w:rsidRPr="00283821" w:rsidRDefault="00283821" w:rsidP="00283821">
      <w:pPr>
        <w:numPr>
          <w:ilvl w:val="0"/>
          <w:numId w:val="24"/>
        </w:numPr>
        <w:rPr>
          <w:rFonts w:ascii="新細明體" w:hAnsi="新細明體"/>
          <w:szCs w:val="20"/>
        </w:rPr>
      </w:pPr>
      <w:r w:rsidRPr="008E419D">
        <w:rPr>
          <w:rFonts w:ascii="新細明體" w:hAnsi="新細明體" w:hint="eastAsia"/>
          <w:szCs w:val="20"/>
        </w:rPr>
        <w:t>能用閩南語吟唱傳統念謠，並懂得欣賞節日童謠。</w:t>
      </w:r>
    </w:p>
    <w:p w14:paraId="743B0B25" w14:textId="77777777" w:rsidR="00283821" w:rsidRPr="00605676" w:rsidRDefault="00283821" w:rsidP="00605676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  <w:sz w:val="20"/>
        </w:rPr>
      </w:pPr>
      <w:r w:rsidRPr="004B328C">
        <w:rPr>
          <w:rFonts w:ascii="標楷體" w:eastAsia="標楷體" w:hAnsi="標楷體" w:hint="eastAsia"/>
          <w:b/>
          <w:color w:val="000000"/>
        </w:rPr>
        <w:t>教材內容（來源）</w:t>
      </w:r>
      <w:r w:rsidRPr="008F53F2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  <w:sz w:val="20"/>
        </w:rPr>
        <w:t>真平版</w:t>
      </w:r>
      <w:r w:rsidR="00605676">
        <w:rPr>
          <w:rFonts w:ascii="標楷體" w:eastAsia="標楷體" w:hAnsi="標楷體" w:hint="eastAsia"/>
          <w:color w:val="000000"/>
          <w:sz w:val="20"/>
        </w:rPr>
        <w:t>第五</w:t>
      </w:r>
      <w:r w:rsidRPr="00E40B73">
        <w:rPr>
          <w:rFonts w:ascii="標楷體" w:eastAsia="標楷體" w:hAnsi="標楷體" w:hint="eastAsia"/>
          <w:color w:val="000000"/>
          <w:sz w:val="20"/>
        </w:rPr>
        <w:t>冊課本習作、教學媒體光碟與網路資源等。</w:t>
      </w:r>
    </w:p>
    <w:p w14:paraId="18276E8C" w14:textId="77777777" w:rsidR="00605676" w:rsidRPr="00BF4B8F" w:rsidRDefault="00605676" w:rsidP="00605676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</w:rPr>
      </w:pPr>
      <w:r w:rsidRPr="00BF4B8F">
        <w:rPr>
          <w:rFonts w:ascii="Times New Roman" w:eastAsia="標楷體" w:hAnsi="標楷體"/>
          <w:b/>
          <w:color w:val="000000"/>
        </w:rPr>
        <w:t>教學計畫：</w:t>
      </w: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592"/>
        <w:gridCol w:w="1960"/>
        <w:gridCol w:w="4160"/>
        <w:gridCol w:w="1510"/>
        <w:gridCol w:w="1701"/>
      </w:tblGrid>
      <w:tr w:rsidR="00605676" w:rsidRPr="00C20DCB" w14:paraId="0FFECE19" w14:textId="77777777" w:rsidTr="00095A6A">
        <w:trPr>
          <w:cantSplit/>
        </w:trPr>
        <w:tc>
          <w:tcPr>
            <w:tcW w:w="425" w:type="dxa"/>
            <w:tcBorders>
              <w:bottom w:val="single" w:sz="4" w:space="0" w:color="auto"/>
            </w:tcBorders>
          </w:tcPr>
          <w:p w14:paraId="3BC8BE1C" w14:textId="77777777" w:rsidR="00605676" w:rsidRPr="004B328C" w:rsidRDefault="00605676" w:rsidP="00605676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B328C">
              <w:rPr>
                <w:rFonts w:ascii="標楷體" w:eastAsia="標楷體" w:hAnsi="標楷體" w:hint="eastAsia"/>
                <w:b/>
                <w:sz w:val="20"/>
              </w:rPr>
              <w:t>時間</w:t>
            </w:r>
          </w:p>
        </w:tc>
        <w:tc>
          <w:tcPr>
            <w:tcW w:w="592" w:type="dxa"/>
          </w:tcPr>
          <w:p w14:paraId="1F321C6E" w14:textId="77777777" w:rsidR="00605676" w:rsidRPr="004B328C" w:rsidRDefault="00605676" w:rsidP="00605676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B328C">
              <w:rPr>
                <w:rFonts w:ascii="標楷體" w:eastAsia="標楷體" w:hAnsi="標楷體" w:hint="eastAsia"/>
                <w:b/>
                <w:sz w:val="20"/>
              </w:rPr>
              <w:t>單元主題</w:t>
            </w:r>
          </w:p>
        </w:tc>
        <w:tc>
          <w:tcPr>
            <w:tcW w:w="1960" w:type="dxa"/>
            <w:vAlign w:val="center"/>
          </w:tcPr>
          <w:p w14:paraId="2AE96708" w14:textId="77777777" w:rsidR="00605676" w:rsidRPr="004B328C" w:rsidRDefault="00605676" w:rsidP="00095A6A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4B328C">
              <w:rPr>
                <w:rFonts w:ascii="標楷體" w:eastAsia="標楷體" w:hAnsi="標楷體" w:hint="eastAsia"/>
                <w:b/>
              </w:rPr>
              <w:t>教學活動</w:t>
            </w:r>
          </w:p>
        </w:tc>
        <w:tc>
          <w:tcPr>
            <w:tcW w:w="4160" w:type="dxa"/>
            <w:vAlign w:val="center"/>
          </w:tcPr>
          <w:p w14:paraId="60A92870" w14:textId="77777777" w:rsidR="00605676" w:rsidRPr="004B328C" w:rsidRDefault="00605676" w:rsidP="00095A6A">
            <w:pPr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4B328C">
              <w:rPr>
                <w:rFonts w:ascii="標楷體" w:eastAsia="標楷體" w:hAnsi="標楷體" w:hint="eastAsia"/>
                <w:b/>
              </w:rPr>
              <w:t>學 習 目 標</w:t>
            </w:r>
          </w:p>
        </w:tc>
        <w:tc>
          <w:tcPr>
            <w:tcW w:w="1510" w:type="dxa"/>
            <w:vAlign w:val="center"/>
          </w:tcPr>
          <w:p w14:paraId="7A2C9001" w14:textId="77777777" w:rsidR="00605676" w:rsidRPr="004B328C" w:rsidRDefault="00605676" w:rsidP="00605676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4B328C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701" w:type="dxa"/>
            <w:vAlign w:val="center"/>
          </w:tcPr>
          <w:p w14:paraId="26366649" w14:textId="77777777" w:rsidR="00605676" w:rsidRPr="004B328C" w:rsidRDefault="00605676" w:rsidP="003B3CEC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4B328C">
              <w:rPr>
                <w:rFonts w:ascii="標楷體" w:eastAsia="標楷體" w:hAnsi="標楷體" w:hint="eastAsia"/>
                <w:b/>
              </w:rPr>
              <w:t>學生準備器材</w:t>
            </w:r>
          </w:p>
        </w:tc>
      </w:tr>
      <w:tr w:rsidR="00605676" w:rsidRPr="00C20DCB" w14:paraId="659CC90A" w14:textId="77777777" w:rsidTr="00095A6A">
        <w:trPr>
          <w:cantSplit/>
          <w:trHeight w:val="3036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D3544D0" w14:textId="77777777" w:rsidR="00605676" w:rsidRPr="00BF4B8F" w:rsidRDefault="00605676" w:rsidP="00605676">
            <w:pPr>
              <w:rPr>
                <w:rFonts w:ascii="標楷體" w:eastAsia="標楷體" w:hAnsi="標楷體"/>
                <w:b/>
              </w:rPr>
            </w:pPr>
            <w:r w:rsidRPr="00BF4B8F">
              <w:rPr>
                <w:rFonts w:ascii="標楷體" w:eastAsia="標楷體" w:hAnsi="標楷體" w:hint="eastAsia"/>
                <w:b/>
              </w:rPr>
              <w:t>九</w:t>
            </w:r>
          </w:p>
          <w:p w14:paraId="3F9DAE16" w14:textId="77777777" w:rsidR="00605676" w:rsidRPr="00BF4B8F" w:rsidRDefault="00605676" w:rsidP="00605676">
            <w:pPr>
              <w:rPr>
                <w:rFonts w:ascii="標楷體" w:eastAsia="標楷體" w:hAnsi="標楷體"/>
                <w:b/>
              </w:rPr>
            </w:pPr>
            <w:r w:rsidRPr="00BF4B8F"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592" w:type="dxa"/>
            <w:vAlign w:val="center"/>
          </w:tcPr>
          <w:p w14:paraId="1F2C699F" w14:textId="77777777" w:rsidR="00A40559" w:rsidRDefault="00A40559" w:rsidP="00A40559">
            <w:pPr>
              <w:ind w:leftChars="-31" w:left="126" w:hangingChars="100" w:hanging="200"/>
              <w:jc w:val="center"/>
              <w:rPr>
                <w:rFonts w:ascii="新細明體" w:hAnsi="新細明體"/>
                <w:sz w:val="20"/>
              </w:rPr>
            </w:pPr>
            <w:r w:rsidRPr="00D30D99">
              <w:rPr>
                <w:rFonts w:ascii="新細明體" w:hAnsi="新細明體" w:hint="eastAsia"/>
                <w:sz w:val="20"/>
              </w:rPr>
              <w:t>過</w:t>
            </w:r>
          </w:p>
          <w:p w14:paraId="05DCB442" w14:textId="77777777" w:rsidR="00A40559" w:rsidRDefault="00A40559" w:rsidP="00A40559">
            <w:pPr>
              <w:ind w:leftChars="-31" w:left="126" w:hangingChars="100" w:hanging="200"/>
              <w:jc w:val="center"/>
              <w:rPr>
                <w:rFonts w:ascii="新細明體" w:hAnsi="新細明體"/>
                <w:sz w:val="20"/>
              </w:rPr>
            </w:pPr>
            <w:r w:rsidRPr="00D30D99">
              <w:rPr>
                <w:rFonts w:ascii="新細明體" w:hAnsi="新細明體" w:hint="eastAsia"/>
                <w:sz w:val="20"/>
              </w:rPr>
              <w:t>節</w:t>
            </w:r>
          </w:p>
          <w:p w14:paraId="7EFC03FE" w14:textId="77777777" w:rsidR="00A40559" w:rsidRDefault="00A40559" w:rsidP="00A40559">
            <w:pPr>
              <w:ind w:leftChars="-31" w:left="126" w:hangingChars="100" w:hanging="200"/>
              <w:jc w:val="center"/>
              <w:rPr>
                <w:rFonts w:ascii="新細明體" w:hAnsi="新細明體"/>
                <w:sz w:val="20"/>
              </w:rPr>
            </w:pPr>
            <w:r w:rsidRPr="00D30D99">
              <w:rPr>
                <w:rFonts w:ascii="新細明體" w:hAnsi="新細明體" w:hint="eastAsia"/>
                <w:sz w:val="20"/>
              </w:rPr>
              <w:t>真</w:t>
            </w:r>
          </w:p>
          <w:p w14:paraId="25321412" w14:textId="77777777" w:rsidR="00A40559" w:rsidRDefault="00A40559" w:rsidP="00A40559">
            <w:pPr>
              <w:ind w:leftChars="-31" w:left="126" w:hangingChars="100" w:hanging="200"/>
              <w:jc w:val="center"/>
              <w:rPr>
                <w:rFonts w:ascii="新細明體" w:hAnsi="新細明體"/>
                <w:sz w:val="20"/>
              </w:rPr>
            </w:pPr>
            <w:r w:rsidRPr="00D30D99">
              <w:rPr>
                <w:rFonts w:ascii="新細明體" w:hAnsi="新細明體" w:hint="eastAsia"/>
                <w:sz w:val="20"/>
              </w:rPr>
              <w:t>趣</w:t>
            </w:r>
          </w:p>
          <w:p w14:paraId="0D38C67E" w14:textId="77777777" w:rsidR="00605676" w:rsidRPr="00BF4B8F" w:rsidRDefault="00A40559" w:rsidP="00A40559">
            <w:pPr>
              <w:ind w:leftChars="-31" w:left="126" w:hangingChars="100" w:hanging="200"/>
              <w:jc w:val="center"/>
              <w:rPr>
                <w:rFonts w:ascii="標楷體" w:eastAsia="標楷體" w:hAnsi="標楷體"/>
                <w:b/>
              </w:rPr>
            </w:pPr>
            <w:r w:rsidRPr="00D30D99">
              <w:rPr>
                <w:rFonts w:ascii="新細明體" w:hAnsi="新細明體" w:hint="eastAsia"/>
                <w:sz w:val="20"/>
              </w:rPr>
              <w:t>味</w:t>
            </w:r>
          </w:p>
        </w:tc>
        <w:tc>
          <w:tcPr>
            <w:tcW w:w="1960" w:type="dxa"/>
            <w:vAlign w:val="center"/>
          </w:tcPr>
          <w:p w14:paraId="10DDD0AF" w14:textId="5FF02F47" w:rsidR="00605676" w:rsidRPr="00E40B73" w:rsidRDefault="00837DB4" w:rsidP="00F71536">
            <w:pPr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1-1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過中秋</w:t>
            </w:r>
          </w:p>
        </w:tc>
        <w:tc>
          <w:tcPr>
            <w:tcW w:w="4160" w:type="dxa"/>
          </w:tcPr>
          <w:p w14:paraId="0767C960" w14:textId="33A519A1" w:rsidR="00605676" w:rsidRDefault="003B3CEC" w:rsidP="003B3CEC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 w:hint="eastAsia"/>
              </w:rPr>
            </w:pPr>
            <w:r w:rsidRPr="008E419D">
              <w:rPr>
                <w:rFonts w:hAnsi="新細明體" w:hint="eastAsia"/>
              </w:rPr>
              <w:t>認識各種節日與節日食品，並學會吟誦第一課課文。</w:t>
            </w:r>
          </w:p>
          <w:p w14:paraId="527AEE34" w14:textId="270D1937" w:rsidR="000C22D8" w:rsidRDefault="000C22D8" w:rsidP="003B3CEC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學會</w:t>
            </w:r>
            <w:proofErr w:type="gramStart"/>
            <w:r>
              <w:rPr>
                <w:rFonts w:hAnsi="新細明體" w:hint="eastAsia"/>
              </w:rPr>
              <w:t>各種解日的</w:t>
            </w:r>
            <w:proofErr w:type="gramEnd"/>
            <w:r>
              <w:rPr>
                <w:rFonts w:hAnsi="新細明體" w:hint="eastAsia"/>
              </w:rPr>
              <w:t>閩南語說法。</w:t>
            </w:r>
          </w:p>
          <w:p w14:paraId="7DA6D298" w14:textId="03EA05E3" w:rsidR="00C86857" w:rsidRDefault="00C86857" w:rsidP="003B3CEC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 w:hint="eastAsia"/>
              </w:rPr>
            </w:pPr>
            <w:r w:rsidRPr="008E419D">
              <w:rPr>
                <w:rFonts w:hAnsi="新細明體" w:hint="eastAsia"/>
              </w:rPr>
              <w:t>學習與節日相關的俗語，並能了解其意義。</w:t>
            </w:r>
          </w:p>
          <w:p w14:paraId="327B0912" w14:textId="18E39A2E" w:rsidR="004A74F7" w:rsidRDefault="004A74F7" w:rsidP="003B3CEC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能了解</w:t>
            </w:r>
            <w:proofErr w:type="gramStart"/>
            <w:r>
              <w:rPr>
                <w:rFonts w:hAnsi="新細明體" w:hint="eastAsia"/>
              </w:rPr>
              <w:t>並熟念</w:t>
            </w:r>
            <w:proofErr w:type="gramEnd"/>
            <w:r>
              <w:rPr>
                <w:rFonts w:hAnsi="新細明體" w:hint="eastAsia"/>
              </w:rPr>
              <w:t>第一課課文及語詞。</w:t>
            </w:r>
          </w:p>
          <w:p w14:paraId="400B689B" w14:textId="77777777" w:rsidR="003B3CEC" w:rsidRDefault="000C22D8" w:rsidP="003B3CEC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能了解第一課語詞和句型的解釋及使用時機。</w:t>
            </w:r>
          </w:p>
          <w:p w14:paraId="660A5B73" w14:textId="2140153A" w:rsidR="000C22D8" w:rsidRDefault="000C22D8" w:rsidP="003B3CEC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能運用第一</w:t>
            </w:r>
            <w:r w:rsidR="004A74F7">
              <w:rPr>
                <w:rFonts w:hAnsi="新細明體" w:hint="eastAsia"/>
              </w:rPr>
              <w:t>課</w:t>
            </w:r>
            <w:r>
              <w:rPr>
                <w:rFonts w:hAnsi="新細明體" w:hint="eastAsia"/>
              </w:rPr>
              <w:t>語詞和句型進行對話練習。</w:t>
            </w:r>
          </w:p>
          <w:p w14:paraId="3D7B5F3F" w14:textId="77777777" w:rsidR="004A74F7" w:rsidRDefault="000C22D8" w:rsidP="004A74F7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 w:hint="eastAsia"/>
              </w:rPr>
            </w:pPr>
            <w:r>
              <w:rPr>
                <w:rFonts w:hAnsi="新細明體" w:hint="eastAsia"/>
              </w:rPr>
              <w:t>培養學生聆聽及說話能力。</w:t>
            </w:r>
          </w:p>
          <w:p w14:paraId="3F04FD6F" w14:textId="4101B826" w:rsidR="004A74F7" w:rsidRDefault="004A74F7" w:rsidP="004A74F7">
            <w:pPr>
              <w:pStyle w:val="4123"/>
              <w:numPr>
                <w:ilvl w:val="0"/>
                <w:numId w:val="29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hAnsi="新細明體" w:hint="eastAsia"/>
              </w:rPr>
            </w:pPr>
            <w:r w:rsidRPr="003B3CEC">
              <w:rPr>
                <w:rFonts w:hAnsi="新細明體" w:hint="eastAsia"/>
              </w:rPr>
              <w:t>了解各種節日的意義及活動，並複習第一單元。</w:t>
            </w:r>
          </w:p>
          <w:p w14:paraId="0E223C96" w14:textId="77777777" w:rsidR="000C22D8" w:rsidRDefault="000C22D8" w:rsidP="004A74F7">
            <w:pPr>
              <w:pStyle w:val="4123"/>
              <w:tabs>
                <w:tab w:val="clear" w:pos="142"/>
                <w:tab w:val="left" w:pos="380"/>
              </w:tabs>
              <w:ind w:left="24" w:rightChars="10" w:right="24" w:firstLine="0"/>
              <w:rPr>
                <w:rFonts w:hAnsi="新細明體" w:hint="eastAsia"/>
              </w:rPr>
            </w:pPr>
          </w:p>
          <w:p w14:paraId="5DAB3AAA" w14:textId="64D65907" w:rsidR="000C22D8" w:rsidRPr="003B3CEC" w:rsidRDefault="000C22D8" w:rsidP="00C86857">
            <w:pPr>
              <w:pStyle w:val="4123"/>
              <w:tabs>
                <w:tab w:val="clear" w:pos="142"/>
                <w:tab w:val="left" w:pos="380"/>
              </w:tabs>
              <w:ind w:left="24" w:rightChars="10" w:right="24" w:firstLine="0"/>
              <w:rPr>
                <w:rFonts w:hAnsi="新細明體"/>
              </w:rPr>
            </w:pPr>
          </w:p>
        </w:tc>
        <w:tc>
          <w:tcPr>
            <w:tcW w:w="1510" w:type="dxa"/>
          </w:tcPr>
          <w:p w14:paraId="0CF67064" w14:textId="5682CB1E" w:rsidR="00605676" w:rsidRPr="00E40B73" w:rsidRDefault="00F7153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口說評量</w:t>
            </w:r>
          </w:p>
          <w:p w14:paraId="65425DA1" w14:textId="5FA574B3" w:rsidR="00605676" w:rsidRPr="00E40B73" w:rsidRDefault="00F7153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＊課本實作評量</w:t>
            </w:r>
          </w:p>
          <w:p w14:paraId="3E0ED742" w14:textId="3BC1A6A8" w:rsidR="00605676" w:rsidRPr="00E40B73" w:rsidRDefault="00F7153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＊聽力練習</w:t>
            </w:r>
          </w:p>
          <w:p w14:paraId="5A64DCC9" w14:textId="4CA03141" w:rsidR="00605676" w:rsidRPr="00E40B73" w:rsidRDefault="00F71536" w:rsidP="00605676">
            <w:pPr>
              <w:ind w:left="406" w:hanging="40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＊分組討論</w:t>
            </w:r>
          </w:p>
          <w:p w14:paraId="6A76F4BE" w14:textId="7E725A64" w:rsidR="00605676" w:rsidRPr="00E40B73" w:rsidRDefault="00F7153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＊紙筆測驗</w:t>
            </w:r>
          </w:p>
          <w:p w14:paraId="7098022D" w14:textId="77777777" w:rsidR="00605676" w:rsidRPr="00E40B73" w:rsidRDefault="0060567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AD8EB6" w14:textId="77777777" w:rsidR="00605676" w:rsidRDefault="00F71536" w:rsidP="00F71536">
            <w:pPr>
              <w:pStyle w:val="4123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課本</w:t>
            </w:r>
          </w:p>
          <w:p w14:paraId="5DBAE2D4" w14:textId="2648948A" w:rsidR="00F71536" w:rsidRPr="00E40B73" w:rsidRDefault="00F71536" w:rsidP="00F71536">
            <w:pPr>
              <w:pStyle w:val="4123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CD</w:t>
            </w:r>
          </w:p>
        </w:tc>
      </w:tr>
      <w:tr w:rsidR="00605676" w:rsidRPr="00C20DCB" w14:paraId="6F09C483" w14:textId="77777777" w:rsidTr="00095A6A">
        <w:trPr>
          <w:cantSplit/>
          <w:trHeight w:val="90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4AD95F4C" w14:textId="77777777" w:rsidR="00605676" w:rsidRDefault="00605676" w:rsidP="00605676">
            <w:pPr>
              <w:rPr>
                <w:rFonts w:ascii="標楷體" w:eastAsia="標楷體" w:hAnsi="標楷體"/>
                <w:b/>
              </w:rPr>
            </w:pPr>
          </w:p>
          <w:p w14:paraId="5D565F8A" w14:textId="25BE1D60" w:rsidR="00605676" w:rsidRDefault="00605676" w:rsidP="00C86857">
            <w:pPr>
              <w:jc w:val="center"/>
              <w:rPr>
                <w:rFonts w:ascii="標楷體" w:eastAsia="標楷體" w:hAnsi="標楷體"/>
                <w:b/>
              </w:rPr>
            </w:pPr>
            <w:r w:rsidRPr="00BF4B8F">
              <w:rPr>
                <w:rFonts w:ascii="標楷體" w:eastAsia="標楷體" w:hAnsi="標楷體" w:hint="eastAsia"/>
                <w:b/>
              </w:rPr>
              <w:t>十</w:t>
            </w:r>
          </w:p>
          <w:p w14:paraId="559C26FE" w14:textId="77777777" w:rsidR="00605676" w:rsidRDefault="00605676" w:rsidP="00605676">
            <w:pPr>
              <w:jc w:val="center"/>
              <w:rPr>
                <w:rFonts w:ascii="標楷體" w:eastAsia="標楷體" w:hAnsi="標楷體"/>
                <w:b/>
              </w:rPr>
            </w:pPr>
            <w:r w:rsidRPr="00BF4B8F">
              <w:rPr>
                <w:rFonts w:ascii="標楷體" w:eastAsia="標楷體" w:hAnsi="標楷體" w:hint="eastAsia"/>
                <w:b/>
              </w:rPr>
              <w:t>月</w:t>
            </w:r>
          </w:p>
          <w:p w14:paraId="6290D3C2" w14:textId="052390CF" w:rsidR="00605676" w:rsidRDefault="00C86857" w:rsidP="0060567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至十一月</w:t>
            </w:r>
          </w:p>
          <w:p w14:paraId="6918B27C" w14:textId="77777777" w:rsidR="00605676" w:rsidRDefault="00605676" w:rsidP="0060567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7384264C" w14:textId="77777777" w:rsidR="00605676" w:rsidRPr="00BF4B8F" w:rsidRDefault="00605676" w:rsidP="0060567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92" w:type="dxa"/>
            <w:vAlign w:val="center"/>
          </w:tcPr>
          <w:p w14:paraId="2FBE16FD" w14:textId="77777777" w:rsidR="00605676" w:rsidRDefault="00605676" w:rsidP="0060567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A84B89C" w14:textId="77777777" w:rsidR="00605676" w:rsidRDefault="00605676" w:rsidP="0060567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AB0433" w14:textId="77777777" w:rsidR="00C074D3" w:rsidRDefault="00C074D3" w:rsidP="00605676">
            <w:pPr>
              <w:jc w:val="center"/>
              <w:rPr>
                <w:rFonts w:ascii="新細明體" w:hAnsi="新細明體"/>
                <w:sz w:val="20"/>
              </w:rPr>
            </w:pPr>
            <w:r w:rsidRPr="00D30D99">
              <w:rPr>
                <w:rFonts w:ascii="新細明體" w:hAnsi="新細明體" w:hint="eastAsia"/>
                <w:sz w:val="20"/>
              </w:rPr>
              <w:t>時</w:t>
            </w:r>
          </w:p>
          <w:p w14:paraId="7BCCF5F6" w14:textId="77777777" w:rsidR="00C074D3" w:rsidRDefault="00C074D3" w:rsidP="00605676">
            <w:pPr>
              <w:jc w:val="center"/>
              <w:rPr>
                <w:rFonts w:ascii="新細明體" w:hAnsi="新細明體"/>
                <w:sz w:val="20"/>
              </w:rPr>
            </w:pPr>
            <w:r w:rsidRPr="00D30D99">
              <w:rPr>
                <w:rFonts w:ascii="新細明體" w:hAnsi="新細明體" w:hint="eastAsia"/>
                <w:sz w:val="20"/>
              </w:rPr>
              <w:t>間</w:t>
            </w:r>
          </w:p>
          <w:p w14:paraId="0104CB9E" w14:textId="77777777" w:rsidR="00C074D3" w:rsidRDefault="00C074D3" w:rsidP="00605676">
            <w:pPr>
              <w:jc w:val="center"/>
              <w:rPr>
                <w:rFonts w:ascii="新細明體" w:hAnsi="新細明體"/>
                <w:sz w:val="20"/>
              </w:rPr>
            </w:pPr>
            <w:r w:rsidRPr="00D30D99">
              <w:rPr>
                <w:rFonts w:ascii="新細明體" w:hAnsi="新細明體" w:hint="eastAsia"/>
                <w:sz w:val="20"/>
              </w:rPr>
              <w:t>的</w:t>
            </w:r>
          </w:p>
          <w:p w14:paraId="30041995" w14:textId="77777777" w:rsidR="00C074D3" w:rsidRDefault="00C074D3" w:rsidP="00605676">
            <w:pPr>
              <w:jc w:val="center"/>
              <w:rPr>
                <w:rFonts w:ascii="新細明體" w:hAnsi="新細明體"/>
                <w:sz w:val="20"/>
              </w:rPr>
            </w:pPr>
            <w:r w:rsidRPr="00D30D99">
              <w:rPr>
                <w:rFonts w:ascii="新細明體" w:hAnsi="新細明體" w:hint="eastAsia"/>
                <w:sz w:val="20"/>
              </w:rPr>
              <w:t>跤</w:t>
            </w:r>
          </w:p>
          <w:p w14:paraId="285630EA" w14:textId="77777777" w:rsidR="00605676" w:rsidRDefault="00C074D3" w:rsidP="00605676">
            <w:pPr>
              <w:jc w:val="center"/>
              <w:rPr>
                <w:rFonts w:ascii="標楷體" w:eastAsia="標楷體" w:hAnsi="標楷體"/>
                <w:b/>
              </w:rPr>
            </w:pPr>
            <w:r w:rsidRPr="00D30D99">
              <w:rPr>
                <w:rFonts w:ascii="新細明體" w:hAnsi="新細明體" w:hint="eastAsia"/>
                <w:sz w:val="20"/>
              </w:rPr>
              <w:t>步</w:t>
            </w:r>
          </w:p>
          <w:p w14:paraId="0D9F4070" w14:textId="77777777" w:rsidR="00605676" w:rsidRDefault="00605676" w:rsidP="0060567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177C618" w14:textId="77777777" w:rsidR="00605676" w:rsidRPr="00BF4B8F" w:rsidRDefault="00605676" w:rsidP="0060567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60" w:type="dxa"/>
            <w:vAlign w:val="center"/>
          </w:tcPr>
          <w:p w14:paraId="2847DB72" w14:textId="49A463D7" w:rsidR="00605676" w:rsidRPr="00E40B73" w:rsidRDefault="00837DB4" w:rsidP="00605676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="00605676" w:rsidRPr="00E40B7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禮拜日</w:t>
            </w:r>
          </w:p>
          <w:p w14:paraId="67BA6C0B" w14:textId="72A340C4" w:rsidR="00605676" w:rsidRPr="004A74F7" w:rsidRDefault="00837DB4" w:rsidP="004A74F7">
            <w:pPr>
              <w:pStyle w:val="ad"/>
              <w:numPr>
                <w:ilvl w:val="1"/>
                <w:numId w:val="31"/>
              </w:numPr>
              <w:ind w:leftChars="0" w:right="57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A74F7">
              <w:rPr>
                <w:rFonts w:ascii="標楷體" w:eastAsia="標楷體" w:hAnsi="標楷體" w:hint="eastAsia"/>
                <w:sz w:val="20"/>
                <w:szCs w:val="20"/>
              </w:rPr>
              <w:t>走相逐</w:t>
            </w:r>
            <w:proofErr w:type="gramEnd"/>
          </w:p>
          <w:p w14:paraId="75CFD4B5" w14:textId="40CB9951" w:rsidR="00605676" w:rsidRPr="00E40B73" w:rsidRDefault="00605676" w:rsidP="00605676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0" w:type="dxa"/>
          </w:tcPr>
          <w:p w14:paraId="087BD0EF" w14:textId="77777777" w:rsidR="004A74F7" w:rsidRPr="004A74F7" w:rsidRDefault="003B3CEC" w:rsidP="004A74F7">
            <w:pPr>
              <w:pStyle w:val="4123"/>
              <w:numPr>
                <w:ilvl w:val="0"/>
                <w:numId w:val="27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ascii="標楷體" w:eastAsia="標楷體" w:hAnsi="標楷體" w:hint="eastAsia"/>
                <w:sz w:val="20"/>
              </w:rPr>
            </w:pPr>
            <w:r w:rsidRPr="008E419D">
              <w:rPr>
                <w:rFonts w:hAnsi="新細明體" w:hint="eastAsia"/>
              </w:rPr>
              <w:t>能吟唱第二課課文，並學會相關句型。</w:t>
            </w:r>
          </w:p>
          <w:p w14:paraId="516384DE" w14:textId="77777777" w:rsidR="004A74F7" w:rsidRDefault="004A74F7" w:rsidP="004A74F7">
            <w:pPr>
              <w:pStyle w:val="4123"/>
              <w:numPr>
                <w:ilvl w:val="0"/>
                <w:numId w:val="27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hAnsi="新細明體" w:hint="eastAsia"/>
              </w:rPr>
              <w:t>能了解</w:t>
            </w:r>
            <w:proofErr w:type="gramStart"/>
            <w:r>
              <w:rPr>
                <w:rFonts w:hAnsi="新細明體" w:hint="eastAsia"/>
              </w:rPr>
              <w:t>並熟念</w:t>
            </w:r>
            <w:proofErr w:type="gramEnd"/>
            <w:r>
              <w:rPr>
                <w:rFonts w:hAnsi="新細明體" w:hint="eastAsia"/>
              </w:rPr>
              <w:t>第二、三課</w:t>
            </w:r>
            <w:r w:rsidRPr="004A74F7">
              <w:rPr>
                <w:rFonts w:hAnsi="新細明體" w:hint="eastAsia"/>
              </w:rPr>
              <w:t>課文及語詞。</w:t>
            </w:r>
          </w:p>
          <w:p w14:paraId="60EFC059" w14:textId="77777777" w:rsidR="004A74F7" w:rsidRDefault="004A74F7" w:rsidP="004A74F7">
            <w:pPr>
              <w:pStyle w:val="4123"/>
              <w:numPr>
                <w:ilvl w:val="0"/>
                <w:numId w:val="27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ascii="標楷體" w:eastAsia="標楷體" w:hAnsi="標楷體" w:hint="eastAsia"/>
                <w:sz w:val="20"/>
              </w:rPr>
            </w:pPr>
            <w:r w:rsidRPr="004A74F7">
              <w:rPr>
                <w:rFonts w:hAnsi="新細明體" w:hint="eastAsia"/>
              </w:rPr>
              <w:t>能了解第</w:t>
            </w:r>
            <w:r>
              <w:rPr>
                <w:rFonts w:hAnsi="新細明體" w:hint="eastAsia"/>
              </w:rPr>
              <w:t>二、三</w:t>
            </w:r>
            <w:r w:rsidRPr="004A74F7">
              <w:rPr>
                <w:rFonts w:hAnsi="新細明體" w:hint="eastAsia"/>
              </w:rPr>
              <w:t>課語詞和句型的解釋及使用時機。</w:t>
            </w:r>
          </w:p>
          <w:p w14:paraId="619850BA" w14:textId="0274AC65" w:rsidR="004A74F7" w:rsidRPr="004A74F7" w:rsidRDefault="004A74F7" w:rsidP="004A74F7">
            <w:pPr>
              <w:pStyle w:val="4123"/>
              <w:numPr>
                <w:ilvl w:val="0"/>
                <w:numId w:val="27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ascii="標楷體" w:eastAsia="標楷體" w:hAnsi="標楷體" w:hint="eastAsia"/>
                <w:sz w:val="20"/>
              </w:rPr>
            </w:pPr>
            <w:r w:rsidRPr="004A74F7">
              <w:rPr>
                <w:rFonts w:hAnsi="新細明體" w:hint="eastAsia"/>
              </w:rPr>
              <w:t>能運用第</w:t>
            </w:r>
            <w:r>
              <w:rPr>
                <w:rFonts w:hAnsi="新細明體" w:hint="eastAsia"/>
              </w:rPr>
              <w:t>二、三</w:t>
            </w:r>
            <w:r w:rsidRPr="004A74F7">
              <w:rPr>
                <w:rFonts w:hAnsi="新細明體" w:hint="eastAsia"/>
              </w:rPr>
              <w:t>課語詞和句型進行對話練習。</w:t>
            </w:r>
          </w:p>
          <w:p w14:paraId="4C17546C" w14:textId="4EB95558" w:rsidR="003B3CEC" w:rsidRPr="003B3CEC" w:rsidRDefault="003B3CEC" w:rsidP="004A74F7">
            <w:pPr>
              <w:pStyle w:val="4123"/>
              <w:numPr>
                <w:ilvl w:val="0"/>
                <w:numId w:val="27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ascii="標楷體" w:eastAsia="標楷體" w:hAnsi="標楷體" w:hint="eastAsia"/>
                <w:sz w:val="20"/>
              </w:rPr>
            </w:pPr>
            <w:r w:rsidRPr="003B3CEC">
              <w:rPr>
                <w:rFonts w:hAnsi="新細明體" w:hint="eastAsia"/>
              </w:rPr>
              <w:t>能於日常生活中運用月份與星期的閩南語說法，並認識第二課音標。</w:t>
            </w:r>
          </w:p>
          <w:p w14:paraId="281FBB0C" w14:textId="77777777" w:rsidR="003B3CEC" w:rsidRPr="00837DB4" w:rsidRDefault="003B3CEC" w:rsidP="004A74F7">
            <w:pPr>
              <w:pStyle w:val="4123"/>
              <w:numPr>
                <w:ilvl w:val="0"/>
                <w:numId w:val="27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ascii="標楷體" w:eastAsia="標楷體" w:hAnsi="標楷體" w:hint="eastAsia"/>
                <w:sz w:val="20"/>
              </w:rPr>
            </w:pPr>
            <w:r w:rsidRPr="008E419D">
              <w:rPr>
                <w:rFonts w:hAnsi="新細明體" w:hint="eastAsia"/>
              </w:rPr>
              <w:t>認識時間，並學會吟唱第三課課文。</w:t>
            </w:r>
          </w:p>
          <w:p w14:paraId="073585A3" w14:textId="77777777" w:rsidR="00837DB4" w:rsidRPr="00837DB4" w:rsidRDefault="00837DB4" w:rsidP="004A74F7">
            <w:pPr>
              <w:pStyle w:val="4123"/>
              <w:numPr>
                <w:ilvl w:val="0"/>
                <w:numId w:val="27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ascii="標楷體" w:eastAsia="標楷體" w:hAnsi="標楷體" w:hint="eastAsia"/>
                <w:sz w:val="20"/>
              </w:rPr>
            </w:pPr>
            <w:r w:rsidRPr="008E419D">
              <w:rPr>
                <w:rFonts w:hAnsi="新細明體" w:hint="eastAsia"/>
              </w:rPr>
              <w:t>能用閩南語正確的說出時間，並學習本課音標。</w:t>
            </w:r>
          </w:p>
          <w:p w14:paraId="40132229" w14:textId="16B9DF99" w:rsidR="00837DB4" w:rsidRPr="006E784E" w:rsidRDefault="00837DB4" w:rsidP="004A74F7">
            <w:pPr>
              <w:pStyle w:val="4123"/>
              <w:numPr>
                <w:ilvl w:val="0"/>
                <w:numId w:val="27"/>
              </w:numPr>
              <w:tabs>
                <w:tab w:val="clear" w:pos="142"/>
                <w:tab w:val="left" w:pos="380"/>
              </w:tabs>
              <w:ind w:rightChars="10" w:right="24"/>
              <w:rPr>
                <w:rFonts w:ascii="標楷體" w:eastAsia="標楷體" w:hAnsi="標楷體"/>
                <w:sz w:val="20"/>
              </w:rPr>
            </w:pPr>
            <w:r w:rsidRPr="008E419D">
              <w:rPr>
                <w:rFonts w:hAnsi="新細明體" w:hint="eastAsia"/>
              </w:rPr>
              <w:t>了解時間的寶貴，學會守時的重要，並複習第二單元。</w:t>
            </w:r>
          </w:p>
        </w:tc>
        <w:tc>
          <w:tcPr>
            <w:tcW w:w="1510" w:type="dxa"/>
          </w:tcPr>
          <w:p w14:paraId="3855ECAC" w14:textId="77777777" w:rsidR="00F7153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口說評量</w:t>
            </w:r>
          </w:p>
          <w:p w14:paraId="536565EA" w14:textId="77777777" w:rsidR="00F7153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＊課本實作評量</w:t>
            </w:r>
          </w:p>
          <w:p w14:paraId="74039D45" w14:textId="77777777" w:rsidR="00F7153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＊聽力練習</w:t>
            </w:r>
          </w:p>
          <w:p w14:paraId="49B5430C" w14:textId="77777777" w:rsidR="00F71536" w:rsidRPr="00E40B73" w:rsidRDefault="00F71536" w:rsidP="00F71536">
            <w:pPr>
              <w:ind w:left="406" w:hanging="40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＊分組討論</w:t>
            </w:r>
          </w:p>
          <w:p w14:paraId="49D9FB40" w14:textId="77777777" w:rsidR="00F7153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＊紙筆測驗</w:t>
            </w:r>
          </w:p>
          <w:p w14:paraId="0B908991" w14:textId="77777777" w:rsidR="00605676" w:rsidRPr="00E40B73" w:rsidRDefault="00605676" w:rsidP="0060567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CF384C" w14:textId="77777777" w:rsidR="00F71536" w:rsidRDefault="00F71536" w:rsidP="00F71536">
            <w:pPr>
              <w:pStyle w:val="4123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課本</w:t>
            </w:r>
          </w:p>
          <w:p w14:paraId="7D1378AF" w14:textId="2F72EC11" w:rsidR="00605676" w:rsidRPr="00E40B73" w:rsidRDefault="00F71536" w:rsidP="00F71536">
            <w:pPr>
              <w:ind w:leftChars="20" w:left="208" w:right="57" w:hangingChars="80" w:hanging="16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</w:rPr>
              <w:t>CD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605676" w:rsidRPr="00C20DCB" w14:paraId="6BF0ABF1" w14:textId="77777777" w:rsidTr="00095A6A">
        <w:trPr>
          <w:cantSplit/>
          <w:trHeight w:val="2821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64C4C801" w14:textId="77777777" w:rsidR="00605676" w:rsidRPr="00BF4B8F" w:rsidRDefault="00605676" w:rsidP="00605676">
            <w:pPr>
              <w:jc w:val="center"/>
              <w:rPr>
                <w:rFonts w:ascii="標楷體" w:eastAsia="標楷體" w:hAnsi="標楷體"/>
                <w:b/>
              </w:rPr>
            </w:pPr>
            <w:r w:rsidRPr="00BF4B8F">
              <w:rPr>
                <w:rFonts w:ascii="標楷體" w:eastAsia="標楷體" w:hAnsi="標楷體" w:hint="eastAsia"/>
                <w:b/>
              </w:rPr>
              <w:t>十一</w:t>
            </w:r>
          </w:p>
          <w:p w14:paraId="6C39B649" w14:textId="77777777" w:rsidR="00605676" w:rsidRPr="00BF4B8F" w:rsidRDefault="00605676" w:rsidP="00605676">
            <w:pPr>
              <w:jc w:val="center"/>
              <w:rPr>
                <w:rFonts w:ascii="標楷體" w:eastAsia="標楷體" w:hAnsi="標楷體"/>
                <w:b/>
              </w:rPr>
            </w:pPr>
            <w:r w:rsidRPr="00BF4B8F">
              <w:rPr>
                <w:rFonts w:ascii="標楷體" w:eastAsia="標楷體" w:hAnsi="標楷體" w:hint="eastAsia"/>
                <w:b/>
              </w:rPr>
              <w:t>月至十二月</w:t>
            </w:r>
          </w:p>
        </w:tc>
        <w:tc>
          <w:tcPr>
            <w:tcW w:w="592" w:type="dxa"/>
            <w:vAlign w:val="center"/>
          </w:tcPr>
          <w:p w14:paraId="7D130C3F" w14:textId="77777777" w:rsidR="00C074D3" w:rsidRDefault="00C074D3" w:rsidP="00605676">
            <w:pPr>
              <w:ind w:leftChars="34" w:left="82"/>
              <w:rPr>
                <w:rFonts w:ascii="新細明體" w:hAnsi="新細明體"/>
                <w:sz w:val="20"/>
              </w:rPr>
            </w:pPr>
            <w:r w:rsidRPr="00D30D99">
              <w:rPr>
                <w:rFonts w:ascii="新細明體" w:hAnsi="新細明體" w:hint="eastAsia"/>
                <w:sz w:val="20"/>
              </w:rPr>
              <w:t>進</w:t>
            </w:r>
          </w:p>
          <w:p w14:paraId="5EC9C54C" w14:textId="77777777" w:rsidR="00C074D3" w:rsidRDefault="00C074D3" w:rsidP="00605676">
            <w:pPr>
              <w:ind w:leftChars="34" w:left="82"/>
              <w:rPr>
                <w:rFonts w:ascii="新細明體" w:hAnsi="新細明體"/>
                <w:sz w:val="20"/>
              </w:rPr>
            </w:pPr>
            <w:r w:rsidRPr="00D30D99">
              <w:rPr>
                <w:rFonts w:ascii="新細明體" w:hAnsi="新細明體" w:hint="eastAsia"/>
                <w:sz w:val="20"/>
              </w:rPr>
              <w:t>步</w:t>
            </w:r>
          </w:p>
          <w:p w14:paraId="7DA2CA8C" w14:textId="77777777" w:rsidR="00C074D3" w:rsidRDefault="00C074D3" w:rsidP="00605676">
            <w:pPr>
              <w:ind w:leftChars="34" w:left="82"/>
              <w:rPr>
                <w:rFonts w:ascii="新細明體" w:hAnsi="新細明體"/>
                <w:sz w:val="20"/>
              </w:rPr>
            </w:pPr>
            <w:r w:rsidRPr="00D30D99">
              <w:rPr>
                <w:rFonts w:ascii="新細明體" w:hAnsi="新細明體" w:hint="eastAsia"/>
                <w:sz w:val="20"/>
              </w:rPr>
              <w:t>的</w:t>
            </w:r>
          </w:p>
          <w:p w14:paraId="69416A2C" w14:textId="77777777" w:rsidR="00C074D3" w:rsidRDefault="00C074D3" w:rsidP="00605676">
            <w:pPr>
              <w:ind w:leftChars="34" w:left="82"/>
              <w:rPr>
                <w:rFonts w:ascii="新細明體" w:hAnsi="新細明體"/>
                <w:sz w:val="20"/>
              </w:rPr>
            </w:pPr>
            <w:r w:rsidRPr="00D30D99">
              <w:rPr>
                <w:rFonts w:ascii="新細明體" w:hAnsi="新細明體" w:hint="eastAsia"/>
                <w:sz w:val="20"/>
              </w:rPr>
              <w:t>社</w:t>
            </w:r>
          </w:p>
          <w:p w14:paraId="0D930A01" w14:textId="77777777" w:rsidR="00605676" w:rsidRPr="00BF4B8F" w:rsidRDefault="00C074D3" w:rsidP="00605676">
            <w:pPr>
              <w:ind w:leftChars="34" w:left="82"/>
              <w:rPr>
                <w:rFonts w:ascii="標楷體" w:eastAsia="標楷體" w:hAnsi="標楷體"/>
                <w:b/>
              </w:rPr>
            </w:pPr>
            <w:r w:rsidRPr="00D30D99">
              <w:rPr>
                <w:rFonts w:ascii="新細明體" w:hAnsi="新細明體" w:hint="eastAsia"/>
                <w:sz w:val="20"/>
              </w:rPr>
              <w:t>會</w:t>
            </w:r>
          </w:p>
        </w:tc>
        <w:tc>
          <w:tcPr>
            <w:tcW w:w="1960" w:type="dxa"/>
            <w:vAlign w:val="center"/>
          </w:tcPr>
          <w:p w14:paraId="5CF3910B" w14:textId="77777777" w:rsidR="00605676" w:rsidRPr="00E40B73" w:rsidRDefault="00605676" w:rsidP="00605676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14:paraId="0710342F" w14:textId="77777777" w:rsidR="00605676" w:rsidRPr="00E40B73" w:rsidRDefault="00605676" w:rsidP="00605676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14:paraId="59017F59" w14:textId="30223FCC" w:rsidR="00605676" w:rsidRPr="00E40B73" w:rsidRDefault="00837DB4" w:rsidP="00605676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4電器變把戲</w:t>
            </w:r>
          </w:p>
          <w:p w14:paraId="297F4F80" w14:textId="7D092667" w:rsidR="00605676" w:rsidRPr="00095A6A" w:rsidRDefault="00837DB4" w:rsidP="00095A6A">
            <w:pPr>
              <w:pStyle w:val="ad"/>
              <w:numPr>
                <w:ilvl w:val="1"/>
                <w:numId w:val="3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095A6A">
              <w:rPr>
                <w:rFonts w:ascii="標楷體" w:eastAsia="標楷體" w:hAnsi="標楷體" w:hint="eastAsia"/>
                <w:sz w:val="20"/>
                <w:szCs w:val="20"/>
              </w:rPr>
              <w:t>買物件</w:t>
            </w:r>
          </w:p>
        </w:tc>
        <w:tc>
          <w:tcPr>
            <w:tcW w:w="4160" w:type="dxa"/>
          </w:tcPr>
          <w:p w14:paraId="27F8696E" w14:textId="77777777" w:rsidR="00095A6A" w:rsidRPr="00095A6A" w:rsidRDefault="00837DB4" w:rsidP="00095A6A">
            <w:pPr>
              <w:pStyle w:val="4123"/>
              <w:numPr>
                <w:ilvl w:val="0"/>
                <w:numId w:val="28"/>
              </w:numPr>
              <w:ind w:left="404" w:rightChars="10" w:right="24" w:hanging="347"/>
              <w:rPr>
                <w:rFonts w:ascii="標楷體" w:eastAsia="標楷體" w:hAnsi="標楷體" w:hint="eastAsia"/>
                <w:sz w:val="20"/>
              </w:rPr>
            </w:pPr>
            <w:r w:rsidRPr="008E419D">
              <w:rPr>
                <w:rFonts w:hAnsi="新細明體" w:hint="eastAsia"/>
              </w:rPr>
              <w:t>認識常見電器，並吟唱第四課課文。</w:t>
            </w:r>
          </w:p>
          <w:p w14:paraId="60BBC99E" w14:textId="5FA57AD1" w:rsidR="00095A6A" w:rsidRPr="00095A6A" w:rsidRDefault="00095A6A" w:rsidP="00095A6A">
            <w:pPr>
              <w:pStyle w:val="4123"/>
              <w:numPr>
                <w:ilvl w:val="0"/>
                <w:numId w:val="28"/>
              </w:numPr>
              <w:ind w:left="404" w:rightChars="10" w:right="24" w:hanging="347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hAnsi="新細明體" w:hint="eastAsia"/>
              </w:rPr>
              <w:t>能了解</w:t>
            </w:r>
            <w:proofErr w:type="gramStart"/>
            <w:r>
              <w:rPr>
                <w:rFonts w:hAnsi="新細明體" w:hint="eastAsia"/>
              </w:rPr>
              <w:t>並熟念</w:t>
            </w:r>
            <w:proofErr w:type="gramEnd"/>
            <w:r>
              <w:rPr>
                <w:rFonts w:hAnsi="新細明體" w:hint="eastAsia"/>
              </w:rPr>
              <w:t>第四、五</w:t>
            </w:r>
            <w:r w:rsidRPr="00095A6A">
              <w:rPr>
                <w:rFonts w:hAnsi="新細明體" w:hint="eastAsia"/>
              </w:rPr>
              <w:t>課課文及語詞。</w:t>
            </w:r>
          </w:p>
          <w:p w14:paraId="547C6405" w14:textId="1FC7D559" w:rsidR="00095A6A" w:rsidRPr="004A74F7" w:rsidRDefault="00095A6A" w:rsidP="00095A6A">
            <w:pPr>
              <w:pStyle w:val="4123"/>
              <w:numPr>
                <w:ilvl w:val="0"/>
                <w:numId w:val="28"/>
              </w:numPr>
              <w:tabs>
                <w:tab w:val="clear" w:pos="142"/>
                <w:tab w:val="left" w:pos="380"/>
              </w:tabs>
              <w:ind w:left="404" w:rightChars="10" w:right="24" w:hanging="347"/>
              <w:rPr>
                <w:rFonts w:ascii="標楷體" w:eastAsia="標楷體" w:hAnsi="標楷體" w:hint="eastAsia"/>
                <w:sz w:val="20"/>
              </w:rPr>
            </w:pPr>
            <w:r w:rsidRPr="004A74F7">
              <w:rPr>
                <w:rFonts w:hAnsi="新細明體" w:hint="eastAsia"/>
              </w:rPr>
              <w:t>能運用第</w:t>
            </w:r>
            <w:r>
              <w:rPr>
                <w:rFonts w:hAnsi="新細明體" w:hint="eastAsia"/>
              </w:rPr>
              <w:t>四、五</w:t>
            </w:r>
            <w:r w:rsidRPr="004A74F7">
              <w:rPr>
                <w:rFonts w:hAnsi="新細明體" w:hint="eastAsia"/>
              </w:rPr>
              <w:t>課語詞和句型進行對話練習。</w:t>
            </w:r>
          </w:p>
          <w:p w14:paraId="01CE41B7" w14:textId="5286FDEA" w:rsidR="00095A6A" w:rsidRPr="00095A6A" w:rsidRDefault="00095A6A" w:rsidP="00095A6A">
            <w:pPr>
              <w:pStyle w:val="4123"/>
              <w:numPr>
                <w:ilvl w:val="0"/>
                <w:numId w:val="28"/>
              </w:numPr>
              <w:tabs>
                <w:tab w:val="clear" w:pos="142"/>
                <w:tab w:val="left" w:pos="380"/>
              </w:tabs>
              <w:ind w:left="404" w:rightChars="10" w:right="24" w:hanging="347"/>
              <w:rPr>
                <w:rFonts w:ascii="標楷體" w:eastAsia="標楷體" w:hAnsi="標楷體" w:hint="eastAsia"/>
                <w:sz w:val="20"/>
              </w:rPr>
            </w:pPr>
            <w:r w:rsidRPr="004A74F7">
              <w:rPr>
                <w:rFonts w:hAnsi="新細明體" w:hint="eastAsia"/>
              </w:rPr>
              <w:t>能了解第</w:t>
            </w:r>
            <w:r>
              <w:rPr>
                <w:rFonts w:hAnsi="新細明體" w:hint="eastAsia"/>
              </w:rPr>
              <w:t>四、五</w:t>
            </w:r>
            <w:r w:rsidRPr="004A74F7">
              <w:rPr>
                <w:rFonts w:hAnsi="新細明體" w:hint="eastAsia"/>
              </w:rPr>
              <w:t>課語詞和句型的解釋及使用時機。</w:t>
            </w:r>
          </w:p>
          <w:p w14:paraId="6B781BFA" w14:textId="77777777" w:rsidR="00837DB4" w:rsidRPr="00837DB4" w:rsidRDefault="00837DB4" w:rsidP="00095A6A">
            <w:pPr>
              <w:pStyle w:val="4123"/>
              <w:numPr>
                <w:ilvl w:val="0"/>
                <w:numId w:val="28"/>
              </w:numPr>
              <w:ind w:left="404" w:rightChars="10" w:right="24" w:hanging="347"/>
              <w:rPr>
                <w:rFonts w:ascii="標楷體" w:eastAsia="標楷體" w:hAnsi="標楷體" w:hint="eastAsia"/>
                <w:sz w:val="20"/>
              </w:rPr>
            </w:pPr>
            <w:r w:rsidRPr="008E419D">
              <w:rPr>
                <w:rFonts w:hAnsi="新細明體" w:hint="eastAsia"/>
              </w:rPr>
              <w:t>認識家中常見電器的功能，並認識第四課音標。</w:t>
            </w:r>
          </w:p>
          <w:p w14:paraId="2CCA8009" w14:textId="77777777" w:rsidR="00837DB4" w:rsidRPr="00837DB4" w:rsidRDefault="00837DB4" w:rsidP="00095A6A">
            <w:pPr>
              <w:pStyle w:val="4123"/>
              <w:numPr>
                <w:ilvl w:val="0"/>
                <w:numId w:val="28"/>
              </w:numPr>
              <w:ind w:left="404" w:rightChars="10" w:right="24" w:hanging="347"/>
              <w:rPr>
                <w:rFonts w:ascii="標楷體" w:eastAsia="標楷體" w:hAnsi="標楷體" w:hint="eastAsia"/>
                <w:sz w:val="20"/>
              </w:rPr>
            </w:pPr>
            <w:r w:rsidRPr="008E419D">
              <w:rPr>
                <w:rFonts w:hAnsi="新細明體" w:hint="eastAsia"/>
              </w:rPr>
              <w:t>認識不同的商店，並學會吟唱第五課課文。</w:t>
            </w:r>
          </w:p>
          <w:p w14:paraId="5F81438D" w14:textId="77777777" w:rsidR="00837DB4" w:rsidRPr="00837DB4" w:rsidRDefault="00837DB4" w:rsidP="00095A6A">
            <w:pPr>
              <w:pStyle w:val="4123"/>
              <w:numPr>
                <w:ilvl w:val="0"/>
                <w:numId w:val="28"/>
              </w:numPr>
              <w:ind w:left="404" w:rightChars="10" w:right="24" w:hanging="347"/>
              <w:rPr>
                <w:rFonts w:ascii="標楷體" w:eastAsia="標楷體" w:hAnsi="標楷體" w:hint="eastAsia"/>
                <w:sz w:val="20"/>
              </w:rPr>
            </w:pPr>
            <w:r w:rsidRPr="008E419D">
              <w:rPr>
                <w:rFonts w:hAnsi="新細明體" w:hint="eastAsia"/>
              </w:rPr>
              <w:t>能用閩南語介紹住家附近的商店，並認識第五課音標。</w:t>
            </w:r>
          </w:p>
          <w:p w14:paraId="5AC6B3FF" w14:textId="77777777" w:rsidR="00837DB4" w:rsidRPr="00837DB4" w:rsidRDefault="00837DB4" w:rsidP="00095A6A">
            <w:pPr>
              <w:pStyle w:val="4123"/>
              <w:numPr>
                <w:ilvl w:val="0"/>
                <w:numId w:val="28"/>
              </w:numPr>
              <w:ind w:left="404" w:rightChars="10" w:right="24" w:hanging="347"/>
              <w:rPr>
                <w:rFonts w:ascii="標楷體" w:eastAsia="標楷體" w:hAnsi="標楷體" w:hint="eastAsia"/>
                <w:sz w:val="20"/>
              </w:rPr>
            </w:pPr>
            <w:r w:rsidRPr="008E419D">
              <w:rPr>
                <w:rFonts w:hAnsi="新細明體" w:hint="eastAsia"/>
              </w:rPr>
              <w:t>複習第三單元。</w:t>
            </w:r>
          </w:p>
          <w:p w14:paraId="500C7AC8" w14:textId="2E610342" w:rsidR="00837DB4" w:rsidRPr="00E40B73" w:rsidRDefault="00837DB4" w:rsidP="00095A6A">
            <w:pPr>
              <w:pStyle w:val="4123"/>
              <w:ind w:left="537" w:rightChars="10" w:right="24" w:firstLine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0" w:type="dxa"/>
          </w:tcPr>
          <w:p w14:paraId="0BC68225" w14:textId="77777777" w:rsidR="00F7153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口說評量</w:t>
            </w:r>
          </w:p>
          <w:p w14:paraId="597B7FBC" w14:textId="77777777" w:rsidR="00F7153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＊課本實作評量</w:t>
            </w:r>
          </w:p>
          <w:p w14:paraId="71E03546" w14:textId="77777777" w:rsidR="00F7153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＊聽力練習</w:t>
            </w:r>
          </w:p>
          <w:p w14:paraId="4168A070" w14:textId="77777777" w:rsidR="00F71536" w:rsidRPr="00E40B73" w:rsidRDefault="00F71536" w:rsidP="00F71536">
            <w:pPr>
              <w:ind w:left="406" w:hanging="40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＊分組討論</w:t>
            </w:r>
          </w:p>
          <w:p w14:paraId="65DFB2A4" w14:textId="77777777" w:rsidR="00F7153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＊紙筆測驗</w:t>
            </w:r>
          </w:p>
          <w:p w14:paraId="16AFFF87" w14:textId="77777777" w:rsidR="00605676" w:rsidRPr="00E40B73" w:rsidRDefault="00605676" w:rsidP="0060567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7FC3C6" w14:textId="77777777" w:rsidR="00F71536" w:rsidRDefault="00F71536" w:rsidP="00F71536">
            <w:pPr>
              <w:pStyle w:val="4123"/>
              <w:ind w:left="0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課本</w:t>
            </w:r>
          </w:p>
          <w:p w14:paraId="4930B085" w14:textId="1ADB6C2A" w:rsidR="0060567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</w:rPr>
              <w:t>CD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605676" w:rsidRPr="00C20DCB" w14:paraId="395B1F5B" w14:textId="77777777" w:rsidTr="00095A6A">
        <w:trPr>
          <w:cantSplit/>
          <w:trHeight w:val="2407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14:paraId="44CD402D" w14:textId="72EC11C8" w:rsidR="00605676" w:rsidRPr="00BF4B8F" w:rsidRDefault="00605676" w:rsidP="00C86857">
            <w:pPr>
              <w:rPr>
                <w:rFonts w:ascii="標楷體" w:eastAsia="標楷體" w:hAnsi="標楷體"/>
                <w:b/>
              </w:rPr>
            </w:pPr>
            <w:r w:rsidRPr="00BF4B8F">
              <w:rPr>
                <w:rFonts w:ascii="標楷體" w:eastAsia="標楷體" w:hAnsi="標楷體" w:hint="eastAsia"/>
                <w:b/>
              </w:rPr>
              <w:t xml:space="preserve">  一月</w:t>
            </w:r>
          </w:p>
        </w:tc>
        <w:tc>
          <w:tcPr>
            <w:tcW w:w="592" w:type="dxa"/>
            <w:vAlign w:val="center"/>
          </w:tcPr>
          <w:p w14:paraId="1123E334" w14:textId="77777777" w:rsidR="00C074D3" w:rsidRDefault="00C074D3" w:rsidP="00C074D3">
            <w:pPr>
              <w:jc w:val="center"/>
              <w:rPr>
                <w:rFonts w:ascii="新細明體" w:hAnsi="新細明體"/>
                <w:sz w:val="20"/>
              </w:rPr>
            </w:pPr>
            <w:r w:rsidRPr="00D30D99">
              <w:rPr>
                <w:rFonts w:ascii="新細明體" w:hAnsi="新細明體" w:hint="eastAsia"/>
                <w:sz w:val="20"/>
              </w:rPr>
              <w:t>傳</w:t>
            </w:r>
          </w:p>
          <w:p w14:paraId="28D0081A" w14:textId="77777777" w:rsidR="00C074D3" w:rsidRDefault="00C074D3" w:rsidP="00C074D3">
            <w:pPr>
              <w:jc w:val="center"/>
              <w:rPr>
                <w:rFonts w:ascii="新細明體" w:hAnsi="新細明體"/>
                <w:sz w:val="20"/>
              </w:rPr>
            </w:pPr>
            <w:r w:rsidRPr="00D30D99">
              <w:rPr>
                <w:rFonts w:ascii="新細明體" w:hAnsi="新細明體" w:hint="eastAsia"/>
                <w:sz w:val="20"/>
              </w:rPr>
              <w:t>統</w:t>
            </w:r>
          </w:p>
          <w:p w14:paraId="4FD3887D" w14:textId="77777777" w:rsidR="00C074D3" w:rsidRDefault="00C074D3" w:rsidP="00C074D3">
            <w:pPr>
              <w:jc w:val="center"/>
              <w:rPr>
                <w:rFonts w:ascii="新細明體" w:hAnsi="新細明體"/>
                <w:sz w:val="20"/>
              </w:rPr>
            </w:pPr>
            <w:r w:rsidRPr="00D30D99">
              <w:rPr>
                <w:rFonts w:ascii="新細明體" w:hAnsi="新細明體" w:hint="eastAsia"/>
                <w:sz w:val="20"/>
              </w:rPr>
              <w:t>念</w:t>
            </w:r>
          </w:p>
          <w:p w14:paraId="01280259" w14:textId="77777777" w:rsidR="00C074D3" w:rsidRDefault="00C074D3" w:rsidP="00C074D3">
            <w:pPr>
              <w:jc w:val="center"/>
              <w:rPr>
                <w:rFonts w:ascii="新細明體" w:hAnsi="新細明體"/>
                <w:sz w:val="20"/>
              </w:rPr>
            </w:pPr>
            <w:r w:rsidRPr="00D30D99">
              <w:rPr>
                <w:rFonts w:ascii="新細明體" w:hAnsi="新細明體" w:hint="eastAsia"/>
                <w:sz w:val="20"/>
              </w:rPr>
              <w:t>謠</w:t>
            </w:r>
          </w:p>
          <w:p w14:paraId="76EEC920" w14:textId="77777777" w:rsidR="00C074D3" w:rsidRPr="00D30D99" w:rsidRDefault="00C074D3" w:rsidP="00C074D3">
            <w:pPr>
              <w:jc w:val="center"/>
              <w:rPr>
                <w:rFonts w:ascii="新細明體" w:hAnsi="新細明體"/>
                <w:sz w:val="20"/>
              </w:rPr>
            </w:pPr>
            <w:r w:rsidRPr="00D30D99">
              <w:rPr>
                <w:rFonts w:ascii="新細明體" w:hAnsi="新細明體" w:hint="eastAsia"/>
                <w:sz w:val="20"/>
              </w:rPr>
              <w:t>、</w:t>
            </w:r>
          </w:p>
          <w:p w14:paraId="41A6C4B1" w14:textId="77777777" w:rsidR="00C074D3" w:rsidRDefault="00C074D3" w:rsidP="00C074D3">
            <w:pPr>
              <w:jc w:val="center"/>
              <w:rPr>
                <w:rFonts w:ascii="新細明體" w:hAnsi="新細明體"/>
                <w:sz w:val="20"/>
              </w:rPr>
            </w:pPr>
            <w:r w:rsidRPr="00D30D99">
              <w:rPr>
                <w:rFonts w:ascii="新細明體" w:hAnsi="新細明體" w:hint="eastAsia"/>
                <w:sz w:val="20"/>
              </w:rPr>
              <w:t>歡</w:t>
            </w:r>
          </w:p>
          <w:p w14:paraId="35D48741" w14:textId="77777777" w:rsidR="00C074D3" w:rsidRDefault="00C074D3" w:rsidP="00C074D3">
            <w:pPr>
              <w:jc w:val="center"/>
              <w:rPr>
                <w:rFonts w:ascii="新細明體" w:hAnsi="新細明體"/>
                <w:sz w:val="20"/>
              </w:rPr>
            </w:pPr>
            <w:r w:rsidRPr="00D30D99">
              <w:rPr>
                <w:rFonts w:ascii="新細明體" w:hAnsi="新細明體" w:hint="eastAsia"/>
                <w:sz w:val="20"/>
              </w:rPr>
              <w:t>喜</w:t>
            </w:r>
          </w:p>
          <w:p w14:paraId="355590FF" w14:textId="77777777" w:rsidR="00C074D3" w:rsidRDefault="00C074D3" w:rsidP="00C074D3">
            <w:pPr>
              <w:jc w:val="center"/>
              <w:rPr>
                <w:rFonts w:ascii="新細明體" w:hAnsi="新細明體"/>
                <w:sz w:val="20"/>
              </w:rPr>
            </w:pPr>
            <w:r w:rsidRPr="00D30D99">
              <w:rPr>
                <w:rFonts w:ascii="新細明體" w:hAnsi="新細明體" w:hint="eastAsia"/>
                <w:sz w:val="20"/>
              </w:rPr>
              <w:t>來</w:t>
            </w:r>
          </w:p>
          <w:p w14:paraId="2EA84BF2" w14:textId="77777777" w:rsidR="00C074D3" w:rsidRDefault="00C074D3" w:rsidP="00C074D3">
            <w:pPr>
              <w:jc w:val="center"/>
              <w:rPr>
                <w:rFonts w:ascii="新細明體" w:hAnsi="新細明體"/>
                <w:sz w:val="20"/>
              </w:rPr>
            </w:pPr>
            <w:r w:rsidRPr="00D30D99">
              <w:rPr>
                <w:rFonts w:ascii="新細明體" w:hAnsi="新細明體" w:hint="eastAsia"/>
                <w:sz w:val="20"/>
              </w:rPr>
              <w:t>過</w:t>
            </w:r>
          </w:p>
          <w:p w14:paraId="09765D6E" w14:textId="77777777" w:rsidR="00605676" w:rsidRPr="00BF4B8F" w:rsidRDefault="00C074D3" w:rsidP="00C074D3">
            <w:pPr>
              <w:jc w:val="center"/>
              <w:rPr>
                <w:rFonts w:ascii="標楷體" w:eastAsia="標楷體" w:hAnsi="標楷體"/>
                <w:b/>
              </w:rPr>
            </w:pPr>
            <w:r w:rsidRPr="00D30D99">
              <w:rPr>
                <w:rFonts w:ascii="新細明體" w:hAnsi="新細明體" w:hint="eastAsia"/>
                <w:sz w:val="20"/>
              </w:rPr>
              <w:t>節</w:t>
            </w:r>
          </w:p>
        </w:tc>
        <w:tc>
          <w:tcPr>
            <w:tcW w:w="1960" w:type="dxa"/>
            <w:vAlign w:val="center"/>
          </w:tcPr>
          <w:p w14:paraId="179EBCC0" w14:textId="64792C0A" w:rsidR="00605676" w:rsidRDefault="00837DB4" w:rsidP="0060567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4-1羞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羞羞</w:t>
            </w:r>
            <w:proofErr w:type="gramEnd"/>
          </w:p>
          <w:p w14:paraId="179B6E6D" w14:textId="65C18832" w:rsidR="00837DB4" w:rsidRPr="00E40B73" w:rsidRDefault="00837DB4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4-2歡喜聖誕節</w:t>
            </w:r>
          </w:p>
          <w:p w14:paraId="3FBBDD5B" w14:textId="77777777" w:rsidR="00605676" w:rsidRPr="00E40B73" w:rsidRDefault="0060567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0" w:type="dxa"/>
          </w:tcPr>
          <w:p w14:paraId="2527C11B" w14:textId="43CFFD79" w:rsidR="003B3CEC" w:rsidRDefault="00837DB4" w:rsidP="00837DB4">
            <w:pPr>
              <w:pStyle w:val="4123"/>
              <w:numPr>
                <w:ilvl w:val="0"/>
                <w:numId w:val="30"/>
              </w:numPr>
              <w:tabs>
                <w:tab w:val="clear" w:pos="142"/>
                <w:tab w:val="left" w:pos="380"/>
              </w:tabs>
              <w:ind w:rightChars="57" w:right="137"/>
              <w:rPr>
                <w:rFonts w:hAnsi="新細明體" w:hint="eastAsia"/>
              </w:rPr>
            </w:pPr>
            <w:r w:rsidRPr="008E419D">
              <w:rPr>
                <w:rFonts w:hAnsi="新細明體" w:hint="eastAsia"/>
              </w:rPr>
              <w:t>能用閩南語吟唱傳統念</w:t>
            </w:r>
            <w:proofErr w:type="gramStart"/>
            <w:r w:rsidRPr="008E419D">
              <w:rPr>
                <w:rFonts w:hAnsi="新細明體" w:hint="eastAsia"/>
              </w:rPr>
              <w:t>謠</w:t>
            </w:r>
            <w:proofErr w:type="gramEnd"/>
            <w:r w:rsidRPr="008E419D">
              <w:rPr>
                <w:rFonts w:hAnsi="新細明體" w:hint="eastAsia"/>
              </w:rPr>
              <w:t>，並懂得欣賞節日童謠。</w:t>
            </w:r>
          </w:p>
          <w:p w14:paraId="7FB7A8B4" w14:textId="1F0FFBE6" w:rsidR="00837DB4" w:rsidRPr="00E40B73" w:rsidRDefault="00837DB4" w:rsidP="00837DB4">
            <w:pPr>
              <w:pStyle w:val="4123"/>
              <w:numPr>
                <w:ilvl w:val="0"/>
                <w:numId w:val="30"/>
              </w:numPr>
              <w:tabs>
                <w:tab w:val="clear" w:pos="142"/>
                <w:tab w:val="left" w:pos="380"/>
              </w:tabs>
              <w:ind w:rightChars="57" w:right="137"/>
              <w:rPr>
                <w:rFonts w:ascii="標楷體" w:eastAsia="標楷體" w:hAnsi="標楷體"/>
                <w:sz w:val="20"/>
              </w:rPr>
            </w:pPr>
            <w:r w:rsidRPr="00DA06CD">
              <w:rPr>
                <w:rFonts w:hAnsi="新細明體" w:hint="eastAsia"/>
              </w:rPr>
              <w:t>能夠複習本學期所學。</w:t>
            </w:r>
          </w:p>
          <w:p w14:paraId="678665D6" w14:textId="2A42C21F" w:rsidR="00605676" w:rsidRPr="00E40B73" w:rsidRDefault="00605676" w:rsidP="00605676">
            <w:pPr>
              <w:pStyle w:val="4123"/>
              <w:ind w:leftChars="24" w:left="274" w:hangingChars="108" w:hanging="216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0" w:type="dxa"/>
          </w:tcPr>
          <w:p w14:paraId="4A88A290" w14:textId="77777777" w:rsidR="00F7153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＊口說評量</w:t>
            </w:r>
          </w:p>
          <w:p w14:paraId="76D13FC2" w14:textId="77777777" w:rsidR="00F7153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＊課本實作評量</w:t>
            </w:r>
          </w:p>
          <w:p w14:paraId="5487E053" w14:textId="77777777" w:rsidR="00F7153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＊聽力練習</w:t>
            </w:r>
          </w:p>
          <w:p w14:paraId="7BB5AAE3" w14:textId="77777777" w:rsidR="00F71536" w:rsidRPr="00E40B73" w:rsidRDefault="00F71536" w:rsidP="00F71536">
            <w:pPr>
              <w:ind w:left="406" w:hanging="40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＊分組討論</w:t>
            </w:r>
          </w:p>
          <w:p w14:paraId="0369C566" w14:textId="77777777" w:rsidR="00F7153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＊紙筆測驗</w:t>
            </w:r>
          </w:p>
          <w:p w14:paraId="6E17CD5D" w14:textId="77777777" w:rsidR="00605676" w:rsidRPr="00E40B73" w:rsidRDefault="0060567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22E4D14" w14:textId="77777777" w:rsidR="00605676" w:rsidRPr="00E40B73" w:rsidRDefault="0060567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54FC3DE" w14:textId="77777777" w:rsidR="00605676" w:rsidRPr="00E40B73" w:rsidRDefault="00605676" w:rsidP="0060567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D71247" w14:textId="77777777" w:rsidR="00F71536" w:rsidRDefault="00F71536" w:rsidP="00F71536">
            <w:pPr>
              <w:pStyle w:val="4123"/>
              <w:ind w:left="0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課本</w:t>
            </w:r>
          </w:p>
          <w:p w14:paraId="6E1511DC" w14:textId="681458F9" w:rsidR="00605676" w:rsidRPr="00E40B73" w:rsidRDefault="00F71536" w:rsidP="00F715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</w:rPr>
              <w:t>CD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</w:tbl>
    <w:p w14:paraId="77CEB867" w14:textId="77777777" w:rsidR="00605676" w:rsidRPr="00196731" w:rsidRDefault="00605676" w:rsidP="00605676">
      <w:pPr>
        <w:pStyle w:val="a6"/>
        <w:spacing w:line="340" w:lineRule="exact"/>
        <w:ind w:left="480"/>
        <w:rPr>
          <w:rFonts w:ascii="Times New Roman" w:eastAsia="標楷體" w:hAnsi="Times New Roman"/>
          <w:b/>
          <w:color w:val="000000"/>
        </w:rPr>
      </w:pPr>
    </w:p>
    <w:p w14:paraId="50853929" w14:textId="77777777" w:rsidR="00605676" w:rsidRDefault="00605676" w:rsidP="00605676">
      <w:pPr>
        <w:pStyle w:val="a6"/>
        <w:adjustRightInd w:val="0"/>
        <w:spacing w:line="240" w:lineRule="atLeast"/>
        <w:ind w:left="480"/>
        <w:textAlignment w:val="baseline"/>
        <w:rPr>
          <w:rFonts w:ascii="標楷體" w:eastAsia="標楷體" w:hAnsi="標楷體" w:hint="eastAsia"/>
          <w:color w:val="000000"/>
        </w:rPr>
      </w:pPr>
    </w:p>
    <w:p w14:paraId="50507AEB" w14:textId="77777777" w:rsidR="00095A6A" w:rsidRDefault="00095A6A" w:rsidP="00605676">
      <w:pPr>
        <w:pStyle w:val="a6"/>
        <w:adjustRightInd w:val="0"/>
        <w:spacing w:line="240" w:lineRule="atLeast"/>
        <w:ind w:left="480"/>
        <w:textAlignment w:val="baseline"/>
        <w:rPr>
          <w:rFonts w:ascii="標楷體" w:eastAsia="標楷體" w:hAnsi="標楷體" w:hint="eastAsia"/>
          <w:color w:val="000000"/>
        </w:rPr>
      </w:pPr>
    </w:p>
    <w:p w14:paraId="3A885D11" w14:textId="77777777" w:rsidR="00095A6A" w:rsidRDefault="00095A6A" w:rsidP="00605676">
      <w:pPr>
        <w:pStyle w:val="a6"/>
        <w:adjustRightInd w:val="0"/>
        <w:spacing w:line="240" w:lineRule="atLeast"/>
        <w:ind w:left="480"/>
        <w:textAlignment w:val="baseline"/>
        <w:rPr>
          <w:rFonts w:ascii="標楷體" w:eastAsia="標楷體" w:hAnsi="標楷體" w:hint="eastAsia"/>
          <w:color w:val="000000"/>
        </w:rPr>
      </w:pPr>
    </w:p>
    <w:p w14:paraId="1C672AE5" w14:textId="77777777" w:rsidR="00095A6A" w:rsidRDefault="00095A6A" w:rsidP="00605676">
      <w:pPr>
        <w:pStyle w:val="a6"/>
        <w:adjustRightInd w:val="0"/>
        <w:spacing w:line="240" w:lineRule="atLeast"/>
        <w:ind w:left="480"/>
        <w:textAlignment w:val="baseline"/>
        <w:rPr>
          <w:rFonts w:ascii="標楷體" w:eastAsia="標楷體" w:hAnsi="標楷體"/>
          <w:color w:val="000000"/>
        </w:rPr>
      </w:pPr>
    </w:p>
    <w:p w14:paraId="21EEA98C" w14:textId="77777777" w:rsidR="00283821" w:rsidRPr="00283821" w:rsidRDefault="00283821" w:rsidP="00283821">
      <w:pPr>
        <w:pStyle w:val="a6"/>
        <w:numPr>
          <w:ilvl w:val="0"/>
          <w:numId w:val="20"/>
        </w:numPr>
        <w:adjustRightInd w:val="0"/>
        <w:spacing w:line="240" w:lineRule="atLeast"/>
        <w:textAlignment w:val="baseline"/>
        <w:rPr>
          <w:rFonts w:ascii="標楷體" w:eastAsia="標楷體" w:hAnsi="標楷體"/>
          <w:color w:val="000000"/>
        </w:rPr>
      </w:pPr>
      <w:r w:rsidRPr="00283821">
        <w:rPr>
          <w:rFonts w:ascii="Times New Roman" w:eastAsia="標楷體" w:hAnsi="標楷體" w:hint="eastAsia"/>
          <w:b/>
          <w:color w:val="000000"/>
        </w:rPr>
        <w:lastRenderedPageBreak/>
        <w:t>評量項目</w:t>
      </w:r>
      <w:r w:rsidRPr="00283821">
        <w:rPr>
          <w:rFonts w:ascii="Times New Roman" w:eastAsia="標楷體" w:hAnsi="標楷體"/>
          <w:b/>
          <w:color w:val="000000"/>
        </w:rPr>
        <w:t>：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1"/>
        <w:gridCol w:w="1220"/>
        <w:gridCol w:w="992"/>
        <w:gridCol w:w="993"/>
        <w:gridCol w:w="992"/>
        <w:gridCol w:w="992"/>
      </w:tblGrid>
      <w:tr w:rsidR="00283821" w:rsidRPr="00935997" w14:paraId="65A81249" w14:textId="77777777" w:rsidTr="00C074D3">
        <w:tc>
          <w:tcPr>
            <w:tcW w:w="5301" w:type="dxa"/>
            <w:shd w:val="clear" w:color="auto" w:fill="auto"/>
          </w:tcPr>
          <w:p w14:paraId="5BEB168E" w14:textId="77777777" w:rsidR="00283821" w:rsidRPr="009B7FFD" w:rsidRDefault="00283821" w:rsidP="00283821">
            <w:pPr>
              <w:pStyle w:val="a6"/>
              <w:spacing w:line="34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7FFD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評量項目</w:t>
            </w:r>
          </w:p>
        </w:tc>
        <w:tc>
          <w:tcPr>
            <w:tcW w:w="1220" w:type="dxa"/>
            <w:shd w:val="clear" w:color="auto" w:fill="auto"/>
          </w:tcPr>
          <w:p w14:paraId="64CD365A" w14:textId="77777777" w:rsidR="00283821" w:rsidRPr="009B7FFD" w:rsidRDefault="00283821" w:rsidP="00283821">
            <w:pPr>
              <w:pStyle w:val="a6"/>
              <w:spacing w:line="340" w:lineRule="exact"/>
              <w:ind w:rightChars="-45" w:right="-108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表現優異</w:t>
            </w:r>
          </w:p>
        </w:tc>
        <w:tc>
          <w:tcPr>
            <w:tcW w:w="992" w:type="dxa"/>
            <w:shd w:val="clear" w:color="auto" w:fill="auto"/>
          </w:tcPr>
          <w:p w14:paraId="2FAB02B2" w14:textId="77777777" w:rsidR="00283821" w:rsidRPr="009B7FFD" w:rsidRDefault="00283821" w:rsidP="00283821">
            <w:pPr>
              <w:pStyle w:val="a6"/>
              <w:spacing w:line="340" w:lineRule="exact"/>
              <w:ind w:rightChars="-45" w:right="-108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表現良好</w:t>
            </w:r>
          </w:p>
        </w:tc>
        <w:tc>
          <w:tcPr>
            <w:tcW w:w="993" w:type="dxa"/>
            <w:shd w:val="clear" w:color="auto" w:fill="auto"/>
          </w:tcPr>
          <w:p w14:paraId="4E934500" w14:textId="77777777" w:rsidR="00283821" w:rsidRPr="009B7FFD" w:rsidRDefault="00283821" w:rsidP="00283821">
            <w:pPr>
              <w:pStyle w:val="a6"/>
              <w:spacing w:line="340" w:lineRule="exact"/>
              <w:ind w:rightChars="-45" w:right="-108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已經做到</w:t>
            </w:r>
          </w:p>
        </w:tc>
        <w:tc>
          <w:tcPr>
            <w:tcW w:w="992" w:type="dxa"/>
            <w:shd w:val="clear" w:color="auto" w:fill="auto"/>
          </w:tcPr>
          <w:p w14:paraId="02CADEC8" w14:textId="77777777" w:rsidR="00283821" w:rsidRPr="009B7FFD" w:rsidRDefault="00283821" w:rsidP="00283821">
            <w:pPr>
              <w:pStyle w:val="a6"/>
              <w:spacing w:line="340" w:lineRule="exact"/>
              <w:ind w:rightChars="-45" w:right="-108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繼續加油</w:t>
            </w:r>
          </w:p>
        </w:tc>
        <w:tc>
          <w:tcPr>
            <w:tcW w:w="992" w:type="dxa"/>
            <w:shd w:val="clear" w:color="auto" w:fill="auto"/>
          </w:tcPr>
          <w:p w14:paraId="3BD14099" w14:textId="77777777" w:rsidR="00283821" w:rsidRPr="009B7FFD" w:rsidRDefault="00283821" w:rsidP="00283821">
            <w:pPr>
              <w:pStyle w:val="a6"/>
              <w:spacing w:line="340" w:lineRule="exact"/>
              <w:ind w:rightChars="-104" w:right="-250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仍需努力</w:t>
            </w:r>
          </w:p>
        </w:tc>
      </w:tr>
      <w:tr w:rsidR="00283821" w:rsidRPr="00935997" w14:paraId="316755E7" w14:textId="77777777" w:rsidTr="00C074D3">
        <w:tc>
          <w:tcPr>
            <w:tcW w:w="5301" w:type="dxa"/>
            <w:shd w:val="clear" w:color="auto" w:fill="auto"/>
          </w:tcPr>
          <w:p w14:paraId="7BD27027" w14:textId="77777777" w:rsidR="00283821" w:rsidRPr="009B7FFD" w:rsidRDefault="00283821" w:rsidP="00C074D3">
            <w:pPr>
              <w:pStyle w:val="a6"/>
              <w:spacing w:line="340" w:lineRule="exact"/>
              <w:ind w:left="100" w:hangingChars="50" w:hanging="100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color w:val="000000"/>
                <w:sz w:val="20"/>
              </w:rPr>
              <w:t>1.</w:t>
            </w:r>
            <w:r w:rsidR="00C074D3">
              <w:rPr>
                <w:rFonts w:ascii="Times New Roman" w:eastAsia="標楷體" w:hAnsi="Times New Roman" w:hint="eastAsia"/>
                <w:color w:val="000000"/>
                <w:sz w:val="20"/>
              </w:rPr>
              <w:t>上課認真聆聽教學內容</w:t>
            </w:r>
            <w:r w:rsidRPr="009B7FFD">
              <w:rPr>
                <w:rFonts w:ascii="Times New Roman" w:eastAsia="標楷體" w:hAnsi="Times New Roman" w:hint="eastAsia"/>
                <w:color w:val="000000"/>
                <w:sz w:val="20"/>
              </w:rPr>
              <w:t>。</w:t>
            </w:r>
          </w:p>
        </w:tc>
        <w:tc>
          <w:tcPr>
            <w:tcW w:w="1220" w:type="dxa"/>
            <w:shd w:val="clear" w:color="auto" w:fill="auto"/>
          </w:tcPr>
          <w:p w14:paraId="53258F1D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2F02A9E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29FDC7F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9DAB999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70EE4AC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  <w:tr w:rsidR="00283821" w:rsidRPr="00935997" w14:paraId="3DF6166F" w14:textId="77777777" w:rsidTr="00C074D3">
        <w:tc>
          <w:tcPr>
            <w:tcW w:w="5301" w:type="dxa"/>
            <w:shd w:val="clear" w:color="auto" w:fill="auto"/>
          </w:tcPr>
          <w:p w14:paraId="64575A54" w14:textId="77777777" w:rsidR="00283821" w:rsidRPr="009B7FFD" w:rsidRDefault="00283821" w:rsidP="00C074D3">
            <w:pPr>
              <w:pStyle w:val="a6"/>
              <w:spacing w:line="340" w:lineRule="exact"/>
              <w:ind w:left="100" w:rightChars="96" w:right="230" w:hangingChars="50" w:hanging="100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color w:val="000000"/>
                <w:sz w:val="20"/>
              </w:rPr>
              <w:t xml:space="preserve">2. </w:t>
            </w:r>
            <w:r w:rsidR="00C074D3">
              <w:rPr>
                <w:rFonts w:ascii="Times New Roman" w:eastAsia="標楷體" w:hAnsi="Times New Roman" w:hint="eastAsia"/>
                <w:color w:val="000000"/>
                <w:sz w:val="20"/>
              </w:rPr>
              <w:t>能聽辨本土語音字</w:t>
            </w:r>
            <w:r>
              <w:rPr>
                <w:rFonts w:ascii="Times New Roman" w:eastAsia="標楷體" w:hAnsi="Times New Roman" w:hint="eastAsia"/>
                <w:color w:val="000000"/>
                <w:sz w:val="20"/>
              </w:rPr>
              <w:t>。</w:t>
            </w:r>
          </w:p>
        </w:tc>
        <w:tc>
          <w:tcPr>
            <w:tcW w:w="1220" w:type="dxa"/>
            <w:shd w:val="clear" w:color="auto" w:fill="auto"/>
          </w:tcPr>
          <w:p w14:paraId="06313970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97526E6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E621BA7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4CB7DD4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DA715A4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  <w:tr w:rsidR="00283821" w:rsidRPr="00935997" w14:paraId="0BC92845" w14:textId="77777777" w:rsidTr="00C074D3">
        <w:tc>
          <w:tcPr>
            <w:tcW w:w="5301" w:type="dxa"/>
            <w:shd w:val="clear" w:color="auto" w:fill="auto"/>
          </w:tcPr>
          <w:p w14:paraId="24C782DB" w14:textId="77777777" w:rsidR="00283821" w:rsidRPr="009B7FFD" w:rsidRDefault="00283821" w:rsidP="00C074D3">
            <w:pPr>
              <w:pStyle w:val="a6"/>
              <w:spacing w:line="340" w:lineRule="exact"/>
              <w:ind w:left="100" w:hangingChars="50" w:hanging="100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B7FFD">
              <w:rPr>
                <w:rFonts w:ascii="Times New Roman" w:eastAsia="標楷體" w:hAnsi="Times New Roman" w:hint="eastAsia"/>
                <w:color w:val="000000"/>
                <w:sz w:val="20"/>
              </w:rPr>
              <w:t xml:space="preserve">3. </w:t>
            </w:r>
            <w:r w:rsidR="00C074D3">
              <w:rPr>
                <w:rFonts w:ascii="Times New Roman" w:eastAsia="標楷體" w:hAnsi="Times New Roman" w:hint="eastAsia"/>
                <w:color w:val="000000"/>
                <w:sz w:val="20"/>
              </w:rPr>
              <w:t>能說出正確的本土語詞及句型</w:t>
            </w:r>
            <w:r w:rsidRPr="009B7FFD">
              <w:rPr>
                <w:rFonts w:ascii="Times New Roman" w:eastAsia="標楷體" w:hAnsi="Times New Roman" w:hint="eastAsia"/>
                <w:color w:val="000000"/>
                <w:sz w:val="20"/>
              </w:rPr>
              <w:t>。</w:t>
            </w:r>
          </w:p>
        </w:tc>
        <w:tc>
          <w:tcPr>
            <w:tcW w:w="1220" w:type="dxa"/>
            <w:shd w:val="clear" w:color="auto" w:fill="auto"/>
          </w:tcPr>
          <w:p w14:paraId="14F3DFEE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AE2752A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CB5C5F2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7787CB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8A13708" w14:textId="77777777" w:rsidR="00283821" w:rsidRPr="009B7FFD" w:rsidRDefault="00283821" w:rsidP="00283821">
            <w:pPr>
              <w:pStyle w:val="a6"/>
              <w:spacing w:line="340" w:lineRule="exact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</w:tr>
    </w:tbl>
    <w:p w14:paraId="3F1A83EE" w14:textId="77777777" w:rsidR="00283821" w:rsidRDefault="00283821" w:rsidP="00563C70">
      <w:pPr>
        <w:jc w:val="both"/>
        <w:rPr>
          <w:rFonts w:ascii="標楷體" w:eastAsia="標楷體" w:hAnsi="標楷體" w:cs="Courier New"/>
          <w:b/>
          <w:color w:val="000000"/>
        </w:rPr>
      </w:pPr>
    </w:p>
    <w:p w14:paraId="77442962" w14:textId="77777777" w:rsidR="00605676" w:rsidRPr="00605676" w:rsidRDefault="00605676" w:rsidP="00605676">
      <w:pPr>
        <w:pStyle w:val="a6"/>
        <w:numPr>
          <w:ilvl w:val="0"/>
          <w:numId w:val="20"/>
        </w:numPr>
        <w:adjustRightInd w:val="0"/>
        <w:spacing w:beforeLines="50" w:before="180" w:afterLines="50" w:after="180" w:line="240" w:lineRule="exact"/>
        <w:textAlignment w:val="baseline"/>
        <w:rPr>
          <w:rFonts w:ascii="標楷體" w:eastAsia="標楷體" w:hAnsi="標楷體"/>
          <w:b/>
          <w:color w:val="000000"/>
        </w:rPr>
      </w:pPr>
      <w:r w:rsidRPr="00E40B73">
        <w:rPr>
          <w:rFonts w:ascii="Times New Roman" w:eastAsia="標楷體" w:hAnsi="標楷體" w:hint="eastAsia"/>
          <w:b/>
          <w:color w:val="000000"/>
        </w:rPr>
        <w:t>評量</w:t>
      </w:r>
      <w:r w:rsidRPr="00E40B73">
        <w:rPr>
          <w:rFonts w:ascii="標楷體" w:eastAsia="標楷體" w:hAnsi="標楷體" w:hint="eastAsia"/>
          <w:b/>
          <w:color w:val="000000"/>
        </w:rPr>
        <w:t>方式及成績計算</w:t>
      </w:r>
      <w:r w:rsidRPr="00E40B73">
        <w:rPr>
          <w:rFonts w:ascii="Times New Roman" w:eastAsia="標楷體" w:hAnsi="標楷體"/>
          <w:b/>
          <w:color w:val="000000"/>
        </w:rPr>
        <w:t>：</w:t>
      </w:r>
    </w:p>
    <w:tbl>
      <w:tblPr>
        <w:tblW w:w="1049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878"/>
        <w:gridCol w:w="942"/>
        <w:gridCol w:w="3513"/>
        <w:gridCol w:w="1023"/>
      </w:tblGrid>
      <w:tr w:rsidR="00605676" w:rsidRPr="005A3783" w14:paraId="68B590B6" w14:textId="77777777" w:rsidTr="00605676">
        <w:tc>
          <w:tcPr>
            <w:tcW w:w="1134" w:type="dxa"/>
            <w:vAlign w:val="center"/>
          </w:tcPr>
          <w:p w14:paraId="0CF49256" w14:textId="77777777" w:rsidR="00605676" w:rsidRPr="005A3783" w:rsidRDefault="00605676" w:rsidP="0060567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  <w:gridSpan w:val="2"/>
          </w:tcPr>
          <w:p w14:paraId="1D9E98EE" w14:textId="77777777" w:rsidR="00605676" w:rsidRPr="00E40B73" w:rsidRDefault="00605676" w:rsidP="0060567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 xml:space="preserve">期中 </w:t>
            </w:r>
          </w:p>
        </w:tc>
        <w:tc>
          <w:tcPr>
            <w:tcW w:w="4536" w:type="dxa"/>
            <w:gridSpan w:val="2"/>
          </w:tcPr>
          <w:p w14:paraId="685D91F7" w14:textId="77777777" w:rsidR="00605676" w:rsidRPr="00E40B73" w:rsidRDefault="00605676" w:rsidP="00605676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期末</w:t>
            </w:r>
          </w:p>
        </w:tc>
      </w:tr>
      <w:tr w:rsidR="00605676" w:rsidRPr="005A3783" w14:paraId="28A3BD2C" w14:textId="77777777" w:rsidTr="00605676">
        <w:trPr>
          <w:trHeight w:val="259"/>
        </w:trPr>
        <w:tc>
          <w:tcPr>
            <w:tcW w:w="1134" w:type="dxa"/>
            <w:vMerge w:val="restart"/>
            <w:vAlign w:val="center"/>
          </w:tcPr>
          <w:p w14:paraId="187D8A1C" w14:textId="77777777" w:rsidR="00605676" w:rsidRPr="005A3783" w:rsidRDefault="00605676" w:rsidP="00605676">
            <w:pPr>
              <w:jc w:val="center"/>
              <w:rPr>
                <w:rFonts w:ascii="標楷體" w:eastAsia="標楷體" w:hAnsi="標楷體"/>
              </w:rPr>
            </w:pPr>
            <w:r w:rsidRPr="005A3783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14:paraId="23280E8B" w14:textId="77777777" w:rsidR="00605676" w:rsidRPr="00E40B73" w:rsidRDefault="00605676" w:rsidP="0060567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0B7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期中考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52C2B114" w14:textId="77777777" w:rsidR="00605676" w:rsidRPr="00E40B73" w:rsidRDefault="00C074D3" w:rsidP="00605676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="00605676">
              <w:rPr>
                <w:rFonts w:ascii="標楷體" w:eastAsia="標楷體" w:hAnsi="標楷體" w:hint="eastAsia"/>
                <w:sz w:val="20"/>
                <w:szCs w:val="20"/>
              </w:rPr>
              <w:t>0%</w:t>
            </w:r>
          </w:p>
        </w:tc>
        <w:tc>
          <w:tcPr>
            <w:tcW w:w="3513" w:type="dxa"/>
          </w:tcPr>
          <w:p w14:paraId="12102A27" w14:textId="77777777" w:rsidR="00605676" w:rsidRPr="00E40B73" w:rsidRDefault="00605676" w:rsidP="0060567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0B7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期末考</w:t>
            </w:r>
          </w:p>
        </w:tc>
        <w:tc>
          <w:tcPr>
            <w:tcW w:w="1023" w:type="dxa"/>
          </w:tcPr>
          <w:p w14:paraId="112DE480" w14:textId="77777777" w:rsidR="00605676" w:rsidRPr="00E40B73" w:rsidRDefault="00C074D3" w:rsidP="00605676">
            <w:pPr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605676">
              <w:rPr>
                <w:rFonts w:ascii="標楷體" w:eastAsia="標楷體" w:hAnsi="標楷體" w:hint="eastAsia"/>
                <w:sz w:val="20"/>
                <w:szCs w:val="20"/>
              </w:rPr>
              <w:t>0%</w:t>
            </w:r>
          </w:p>
        </w:tc>
      </w:tr>
      <w:tr w:rsidR="00605676" w:rsidRPr="005A3783" w14:paraId="49AB7ED0" w14:textId="77777777" w:rsidTr="00605676">
        <w:trPr>
          <w:trHeight w:val="1037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C9CFD14" w14:textId="77777777" w:rsidR="00605676" w:rsidRPr="005A3783" w:rsidRDefault="00605676" w:rsidP="006056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14:paraId="1DA5B5AB" w14:textId="77777777" w:rsidR="00605676" w:rsidRPr="00E40B73" w:rsidRDefault="00605676" w:rsidP="00C074D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0B73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平時成績(</w:t>
            </w:r>
            <w:r w:rsidR="00C074D3">
              <w:rPr>
                <w:rFonts w:ascii="標楷體" w:eastAsia="標楷體" w:hAnsi="標楷體" w:hint="eastAsia"/>
                <w:sz w:val="20"/>
                <w:szCs w:val="20"/>
              </w:rPr>
              <w:t>含口說評量、聽力練習、課本實作評量</w:t>
            </w:r>
            <w:r w:rsidR="00C074D3" w:rsidRPr="00E40B73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C074D3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79372CF2" w14:textId="77777777" w:rsidR="00605676" w:rsidRPr="00E40B73" w:rsidRDefault="00C074D3" w:rsidP="0060567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="00605676" w:rsidRPr="00E40B7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605676" w:rsidRPr="00E40B73">
              <w:rPr>
                <w:rFonts w:ascii="標楷體" w:eastAsia="標楷體" w:hAnsi="標楷體" w:hint="eastAsia"/>
                <w:sz w:val="20"/>
                <w:szCs w:val="20"/>
              </w:rPr>
              <w:t>課堂表現與學習態度(含個人、分組)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54C43939" w14:textId="77777777" w:rsidR="00605676" w:rsidRDefault="00605676" w:rsidP="006056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06D41C8C" w14:textId="77777777" w:rsidR="00605676" w:rsidRDefault="00605676" w:rsidP="006056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1257DC5C" w14:textId="77777777" w:rsidR="00605676" w:rsidRPr="00E40B73" w:rsidRDefault="00C074D3" w:rsidP="006056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="00605676">
              <w:rPr>
                <w:rFonts w:ascii="標楷體" w:eastAsia="標楷體" w:hAnsi="標楷體" w:hint="eastAsia"/>
                <w:sz w:val="20"/>
                <w:szCs w:val="20"/>
              </w:rPr>
              <w:t>0%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4FAD836C" w14:textId="77777777" w:rsidR="00C074D3" w:rsidRPr="00E40B73" w:rsidRDefault="00C074D3" w:rsidP="00C074D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0B73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平時成績(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含口說評量、聽力練習、課本實作評量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4E97A372" w14:textId="77777777" w:rsidR="00605676" w:rsidRPr="00E40B73" w:rsidRDefault="00C074D3" w:rsidP="00C074D3">
            <w:pPr>
              <w:ind w:left="40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E40B7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E40B73">
              <w:rPr>
                <w:rFonts w:ascii="標楷體" w:eastAsia="標楷體" w:hAnsi="標楷體" w:hint="eastAsia"/>
                <w:sz w:val="20"/>
                <w:szCs w:val="20"/>
              </w:rPr>
              <w:t>課堂表現與學習態度(含個人、分組)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2A6624C2" w14:textId="77777777" w:rsidR="00605676" w:rsidRDefault="00605676" w:rsidP="006056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2B9CDFE0" w14:textId="77777777" w:rsidR="00605676" w:rsidRDefault="00605676" w:rsidP="0060567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3C454D19" w14:textId="77777777" w:rsidR="00605676" w:rsidRPr="00E40B73" w:rsidRDefault="00C074D3" w:rsidP="006056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="00605676" w:rsidRPr="00C20407">
              <w:rPr>
                <w:rFonts w:ascii="標楷體" w:eastAsia="標楷體" w:hAnsi="標楷體"/>
                <w:sz w:val="20"/>
                <w:szCs w:val="20"/>
              </w:rPr>
              <w:t>0%</w:t>
            </w:r>
          </w:p>
        </w:tc>
      </w:tr>
      <w:tr w:rsidR="00605676" w:rsidRPr="005A3783" w14:paraId="0665DD5B" w14:textId="77777777" w:rsidTr="00605676">
        <w:tc>
          <w:tcPr>
            <w:tcW w:w="1134" w:type="dxa"/>
            <w:vAlign w:val="center"/>
          </w:tcPr>
          <w:p w14:paraId="532CDD62" w14:textId="77777777" w:rsidR="00605676" w:rsidRPr="005A3783" w:rsidRDefault="00605676" w:rsidP="00605676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5A3783">
              <w:rPr>
                <w:rFonts w:ascii="標楷體" w:eastAsia="標楷體" w:hAnsi="標楷體" w:hint="eastAsia"/>
                <w:bCs/>
                <w:sz w:val="20"/>
              </w:rPr>
              <w:t>佔總成績之比例</w:t>
            </w:r>
          </w:p>
        </w:tc>
        <w:tc>
          <w:tcPr>
            <w:tcW w:w="4820" w:type="dxa"/>
            <w:gridSpan w:val="2"/>
            <w:vAlign w:val="center"/>
          </w:tcPr>
          <w:p w14:paraId="7B35E10C" w14:textId="77777777" w:rsidR="00605676" w:rsidRPr="00E40B73" w:rsidRDefault="00605676" w:rsidP="0060567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40B73">
              <w:rPr>
                <w:rFonts w:ascii="標楷體" w:eastAsia="標楷體" w:hAnsi="標楷體"/>
                <w:b/>
                <w:sz w:val="20"/>
                <w:szCs w:val="20"/>
              </w:rPr>
              <w:t>50%</w:t>
            </w:r>
          </w:p>
        </w:tc>
        <w:tc>
          <w:tcPr>
            <w:tcW w:w="4536" w:type="dxa"/>
            <w:gridSpan w:val="2"/>
            <w:vAlign w:val="center"/>
          </w:tcPr>
          <w:p w14:paraId="5D079181" w14:textId="77777777" w:rsidR="00605676" w:rsidRPr="00E40B73" w:rsidRDefault="00605676" w:rsidP="00605676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40B73">
              <w:rPr>
                <w:rFonts w:ascii="標楷體" w:eastAsia="標楷體" w:hAnsi="標楷體"/>
                <w:b/>
                <w:sz w:val="20"/>
                <w:szCs w:val="20"/>
              </w:rPr>
              <w:t>50%</w:t>
            </w:r>
          </w:p>
        </w:tc>
      </w:tr>
    </w:tbl>
    <w:p w14:paraId="0CE99739" w14:textId="77777777" w:rsidR="00605676" w:rsidRPr="00605676" w:rsidRDefault="00605676" w:rsidP="00605676">
      <w:pPr>
        <w:widowControl/>
        <w:numPr>
          <w:ilvl w:val="0"/>
          <w:numId w:val="25"/>
        </w:numPr>
        <w:rPr>
          <w:rFonts w:ascii="標楷體" w:eastAsia="標楷體" w:hAnsi="標楷體"/>
          <w:sz w:val="20"/>
          <w:szCs w:val="20"/>
        </w:rPr>
      </w:pPr>
      <w:r w:rsidRPr="00E40B73">
        <w:rPr>
          <w:rFonts w:ascii="標楷體" w:eastAsia="標楷體" w:hAnsi="標楷體" w:hint="eastAsia"/>
          <w:sz w:val="20"/>
          <w:szCs w:val="20"/>
        </w:rPr>
        <w:t>以上為學期計畫，教師得依實際情形調整之。</w:t>
      </w:r>
    </w:p>
    <w:p w14:paraId="785B0ACB" w14:textId="77777777" w:rsidR="00605676" w:rsidRPr="00605676" w:rsidRDefault="00605676" w:rsidP="00605676">
      <w:pPr>
        <w:pStyle w:val="a6"/>
        <w:adjustRightInd w:val="0"/>
        <w:spacing w:beforeLines="50" w:before="180" w:afterLines="50" w:after="180" w:line="240" w:lineRule="exact"/>
        <w:ind w:left="480"/>
        <w:textAlignment w:val="baseline"/>
        <w:rPr>
          <w:rFonts w:ascii="標楷體" w:eastAsia="標楷體" w:hAnsi="標楷體"/>
          <w:b/>
          <w:color w:val="000000"/>
        </w:rPr>
      </w:pPr>
    </w:p>
    <w:p w14:paraId="57BA0A93" w14:textId="77777777" w:rsidR="00605676" w:rsidRPr="00605676" w:rsidRDefault="00605676" w:rsidP="00605676">
      <w:pPr>
        <w:pStyle w:val="a6"/>
        <w:numPr>
          <w:ilvl w:val="0"/>
          <w:numId w:val="20"/>
        </w:numPr>
        <w:adjustRightInd w:val="0"/>
        <w:spacing w:beforeLines="50" w:before="180" w:afterLines="50" w:after="180" w:line="240" w:lineRule="exact"/>
        <w:textAlignment w:val="baseline"/>
        <w:rPr>
          <w:rFonts w:ascii="標楷體" w:eastAsia="標楷體" w:hAnsi="標楷體"/>
          <w:b/>
          <w:color w:val="000000"/>
        </w:rPr>
      </w:pPr>
      <w:r w:rsidRPr="00605676">
        <w:rPr>
          <w:rFonts w:ascii="Times New Roman" w:eastAsia="標楷體" w:hAnsi="標楷體" w:hint="eastAsia"/>
          <w:b/>
          <w:color w:val="000000"/>
        </w:rPr>
        <w:t>教學要求及家長配合事項：</w:t>
      </w:r>
    </w:p>
    <w:p w14:paraId="17349AEC" w14:textId="77777777" w:rsidR="00605676" w:rsidRPr="00E40B73" w:rsidRDefault="00605676" w:rsidP="00605676">
      <w:pPr>
        <w:spacing w:line="280" w:lineRule="exact"/>
        <w:ind w:leftChars="177" w:left="425"/>
        <w:rPr>
          <w:rFonts w:ascii="標楷體" w:eastAsia="標楷體" w:hAnsi="標楷體"/>
          <w:bCs/>
          <w:iCs/>
          <w:color w:val="000000"/>
          <w:sz w:val="20"/>
          <w:szCs w:val="20"/>
        </w:rPr>
      </w:pPr>
      <w:r w:rsidRPr="00E40B73">
        <w:rPr>
          <w:rFonts w:ascii="標楷體" w:eastAsia="標楷體" w:hAnsi="標楷體" w:hint="eastAsia"/>
          <w:sz w:val="20"/>
          <w:szCs w:val="20"/>
        </w:rPr>
        <w:t>1.本</w:t>
      </w:r>
      <w:r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>學期配合課程教學（採用康軒版），單元順序安排如下：</w:t>
      </w:r>
    </w:p>
    <w:p w14:paraId="58280A54" w14:textId="77777777" w:rsidR="00605676" w:rsidRPr="00B353E9" w:rsidRDefault="00B353E9" w:rsidP="00B353E9">
      <w:pPr>
        <w:rPr>
          <w:rFonts w:ascii="標楷體" w:eastAsia="標楷體" w:hAnsi="標楷體"/>
          <w:bCs/>
          <w:iCs/>
          <w:color w:val="000000"/>
          <w:sz w:val="20"/>
          <w:szCs w:val="20"/>
          <w:bdr w:val="single" w:sz="4" w:space="0" w:color="auto"/>
        </w:rPr>
      </w:pPr>
      <w:r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 xml:space="preserve">      </w:t>
      </w:r>
      <w:r w:rsidR="00605676"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一、</w:t>
      </w:r>
      <w:r w:rsidRPr="00B353E9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過節真趣味</w:t>
      </w:r>
      <w:r w:rsidR="00605676" w:rsidRPr="00B353E9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 xml:space="preserve"> </w:t>
      </w:r>
      <w:r w:rsidR="00605676"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 xml:space="preserve"> → </w:t>
      </w:r>
      <w:r w:rsidR="00605676"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 xml:space="preserve"> 二</w:t>
      </w:r>
      <w:r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、</w:t>
      </w:r>
      <w:r w:rsidRPr="00B353E9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時間的跤步</w:t>
      </w:r>
      <w:r w:rsidR="00605676"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 xml:space="preserve">  →  </w:t>
      </w:r>
      <w:r w:rsidR="00605676"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三、</w:t>
      </w:r>
      <w:r w:rsidRPr="00B353E9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進步的社會</w:t>
      </w:r>
      <w:r w:rsidR="00605676" w:rsidRPr="00B353E9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 xml:space="preserve">  </w:t>
      </w:r>
      <w:r w:rsidR="00605676"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 xml:space="preserve">→  </w:t>
      </w:r>
      <w:r w:rsidR="00C074D3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四</w:t>
      </w:r>
      <w:r w:rsidRPr="00B353E9">
        <w:rPr>
          <w:rFonts w:ascii="標楷體" w:eastAsia="標楷體" w:hAnsi="標楷體" w:hint="eastAsia"/>
          <w:bCs/>
          <w:iCs/>
          <w:color w:val="000000"/>
          <w:sz w:val="20"/>
          <w:szCs w:val="20"/>
          <w:bdr w:val="single" w:sz="4" w:space="0" w:color="auto"/>
        </w:rPr>
        <w:t>、傳統念謠歡喜來過節</w:t>
      </w:r>
    </w:p>
    <w:p w14:paraId="13211402" w14:textId="77777777" w:rsidR="00C074D3" w:rsidRDefault="00605676" w:rsidP="00C074D3">
      <w:pPr>
        <w:spacing w:beforeLines="50" w:before="180" w:line="280" w:lineRule="exact"/>
        <w:ind w:leftChars="177" w:left="659" w:rightChars="204" w:right="490" w:hangingChars="117" w:hanging="234"/>
        <w:jc w:val="both"/>
        <w:rPr>
          <w:rFonts w:ascii="標楷體" w:eastAsia="標楷體" w:hAnsi="標楷體"/>
          <w:bCs/>
          <w:iCs/>
          <w:color w:val="000000"/>
          <w:sz w:val="20"/>
          <w:szCs w:val="20"/>
        </w:rPr>
      </w:pPr>
      <w:r w:rsidRPr="00E40B73"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>2.</w:t>
      </w:r>
      <w:r w:rsidR="00C074D3"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>自然習作乃配合課程最基本的作業，每堂課帶來才能跟上進度。</w:t>
      </w:r>
    </w:p>
    <w:p w14:paraId="77093BE2" w14:textId="77777777" w:rsidR="00334B6E" w:rsidRDefault="00C074D3" w:rsidP="00C074D3">
      <w:pPr>
        <w:spacing w:beforeLines="50" w:before="180" w:line="280" w:lineRule="exact"/>
        <w:ind w:leftChars="177" w:left="659" w:rightChars="204" w:right="490" w:hangingChars="117" w:hanging="234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bCs/>
          <w:iCs/>
          <w:color w:val="000000"/>
          <w:sz w:val="20"/>
          <w:szCs w:val="20"/>
        </w:rPr>
        <w:t>3.</w:t>
      </w:r>
      <w:r w:rsidRPr="00837DB4"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>本土語為語言課程，須多聽</w:t>
      </w:r>
      <w:r w:rsidRPr="00E40B73">
        <w:rPr>
          <w:rFonts w:ascii="標楷體" w:eastAsia="標楷體" w:hAnsi="標楷體" w:hint="eastAsia"/>
          <w:sz w:val="20"/>
          <w:szCs w:val="20"/>
        </w:rPr>
        <w:t>、</w:t>
      </w:r>
      <w:r>
        <w:rPr>
          <w:rFonts w:ascii="標楷體" w:eastAsia="標楷體" w:hAnsi="標楷體" w:hint="eastAsia"/>
          <w:sz w:val="20"/>
          <w:szCs w:val="20"/>
        </w:rPr>
        <w:t>多看</w:t>
      </w:r>
      <w:r w:rsidR="00334B6E" w:rsidRPr="00E40B73">
        <w:rPr>
          <w:rFonts w:ascii="標楷體" w:eastAsia="標楷體" w:hAnsi="標楷體" w:hint="eastAsia"/>
          <w:sz w:val="20"/>
          <w:szCs w:val="20"/>
        </w:rPr>
        <w:t>、</w:t>
      </w:r>
      <w:r w:rsidR="00334B6E">
        <w:rPr>
          <w:rFonts w:ascii="標楷體" w:eastAsia="標楷體" w:hAnsi="標楷體" w:hint="eastAsia"/>
          <w:sz w:val="20"/>
          <w:szCs w:val="20"/>
        </w:rPr>
        <w:t>多說，請學生配合上課進度回家聆聽</w:t>
      </w:r>
      <w:r w:rsidR="00334B6E">
        <w:rPr>
          <w:rFonts w:ascii="標楷體" w:eastAsia="標楷體" w:hAnsi="標楷體"/>
          <w:sz w:val="20"/>
          <w:szCs w:val="20"/>
        </w:rPr>
        <w:t>CD</w:t>
      </w:r>
      <w:r w:rsidR="00334B6E">
        <w:rPr>
          <w:rFonts w:ascii="標楷體" w:eastAsia="標楷體" w:hAnsi="標楷體" w:hint="eastAsia"/>
          <w:sz w:val="20"/>
          <w:szCs w:val="20"/>
        </w:rPr>
        <w:t>複習。家長們可多鼓勵孩子使用</w:t>
      </w:r>
    </w:p>
    <w:p w14:paraId="384B3EEB" w14:textId="77777777" w:rsidR="00283821" w:rsidRPr="00B353E9" w:rsidRDefault="00334B6E" w:rsidP="00B353E9">
      <w:pPr>
        <w:spacing w:beforeLines="50" w:before="180" w:line="280" w:lineRule="exact"/>
        <w:ind w:leftChars="177" w:left="659" w:rightChars="204" w:right="490" w:hangingChars="117" w:hanging="234"/>
        <w:jc w:val="both"/>
        <w:rPr>
          <w:bCs/>
          <w:i/>
          <w:iCs/>
          <w:color w:val="000000"/>
          <w:sz w:val="20"/>
          <w:szCs w:val="20"/>
        </w:rPr>
      </w:pPr>
      <w:r>
        <w:rPr>
          <w:rFonts w:ascii="標楷體" w:eastAsia="標楷體" w:hAnsi="標楷體" w:hint="eastAsia"/>
          <w:bCs/>
          <w:iCs/>
          <w:color w:val="000000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>本土語言練習對話，並結合學生日常生活經驗，較能達到良好的學習成效</w:t>
      </w:r>
      <w:r w:rsidR="00F71536">
        <w:rPr>
          <w:rFonts w:ascii="標楷體" w:eastAsia="標楷體" w:hAnsi="標楷體" w:hint="eastAsia"/>
          <w:vanish/>
          <w:sz w:val="20"/>
          <w:szCs w:val="20"/>
        </w:rPr>
        <w:t>紙筆測驗</w:t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t>﷽﷽﷽﷽﷽﷽﷽﷽﷽﷽﷽﷽﷽﷽﷽來才能跟上進度；</w:t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 w:rsidR="00F71536">
        <w:rPr>
          <w:rFonts w:ascii="標楷體" w:eastAsia="標楷體" w:hAnsi="標楷體" w:hint="eastAsia"/>
          <w:vanish/>
          <w:sz w:val="20"/>
          <w:szCs w:val="20"/>
        </w:rPr>
        <w:pgNum/>
      </w:r>
      <w:r>
        <w:rPr>
          <w:rFonts w:ascii="標楷體" w:eastAsia="標楷體" w:hAnsi="標楷體" w:hint="eastAsia"/>
          <w:sz w:val="20"/>
          <w:szCs w:val="20"/>
        </w:rPr>
        <w:t>。</w:t>
      </w:r>
    </w:p>
    <w:sectPr w:rsidR="00283821" w:rsidRPr="00B353E9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A778C" w14:textId="77777777" w:rsidR="00F71536" w:rsidRDefault="00F71536" w:rsidP="0089559C">
      <w:r>
        <w:separator/>
      </w:r>
    </w:p>
  </w:endnote>
  <w:endnote w:type="continuationSeparator" w:id="0">
    <w:p w14:paraId="094BA5BA" w14:textId="77777777" w:rsidR="00F71536" w:rsidRDefault="00F71536" w:rsidP="0089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標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993EA" w14:textId="77777777" w:rsidR="00F71536" w:rsidRDefault="00F71536" w:rsidP="0089559C">
      <w:r>
        <w:separator/>
      </w:r>
    </w:p>
  </w:footnote>
  <w:footnote w:type="continuationSeparator" w:id="0">
    <w:p w14:paraId="185EF116" w14:textId="77777777" w:rsidR="00F71536" w:rsidRDefault="00F71536" w:rsidP="00895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32E24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141B57"/>
    <w:multiLevelType w:val="hybridMultilevel"/>
    <w:tmpl w:val="0F6297FC"/>
    <w:lvl w:ilvl="0" w:tplc="F8D491EC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9EEEAF62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E196C998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402AD682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EE863C12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DA00A28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26109A4C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F1BC7D9A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1DC21FDE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2">
    <w:nsid w:val="0FCE0859"/>
    <w:multiLevelType w:val="hybridMultilevel"/>
    <w:tmpl w:val="9CB40B1A"/>
    <w:lvl w:ilvl="0" w:tplc="7380996A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20EC84A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58FFF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D14DE1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44CEA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9641B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0A2B1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514009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DB29F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8C467B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>
    <w:nsid w:val="18330FAB"/>
    <w:multiLevelType w:val="hybridMultilevel"/>
    <w:tmpl w:val="871CAA4E"/>
    <w:lvl w:ilvl="0" w:tplc="AB2C5D9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5">
    <w:nsid w:val="1D3B2009"/>
    <w:multiLevelType w:val="hybridMultilevel"/>
    <w:tmpl w:val="79E0EC36"/>
    <w:lvl w:ilvl="0" w:tplc="E362B258">
      <w:start w:val="1"/>
      <w:numFmt w:val="decimal"/>
      <w:lvlText w:val="%1."/>
      <w:lvlJc w:val="left"/>
      <w:pPr>
        <w:ind w:left="394" w:hanging="360"/>
      </w:pPr>
      <w:rPr>
        <w:rFonts w:ascii="標楷體" w:eastAsia="標楷體" w:hAnsi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6">
    <w:nsid w:val="20C8564D"/>
    <w:multiLevelType w:val="hybridMultilevel"/>
    <w:tmpl w:val="8B6C15CE"/>
    <w:lvl w:ilvl="0" w:tplc="77CE8DF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7">
    <w:nsid w:val="2F201FBA"/>
    <w:multiLevelType w:val="hybridMultilevel"/>
    <w:tmpl w:val="D1C066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25F30F1"/>
    <w:multiLevelType w:val="hybridMultilevel"/>
    <w:tmpl w:val="BB5E8D02"/>
    <w:lvl w:ilvl="0" w:tplc="7A32372A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5DF795C"/>
    <w:multiLevelType w:val="hybridMultilevel"/>
    <w:tmpl w:val="B5F631A2"/>
    <w:lvl w:ilvl="0" w:tplc="E53E164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57CEF310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42622006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F612DBB8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C6F07552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6A2A6CD0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CA0E1B02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9EB05E06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7758D984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0">
    <w:nsid w:val="38F008E2"/>
    <w:multiLevelType w:val="singleLevel"/>
    <w:tmpl w:val="12FCC5FA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1">
    <w:nsid w:val="3E835C85"/>
    <w:multiLevelType w:val="hybridMultilevel"/>
    <w:tmpl w:val="D3C6DD78"/>
    <w:lvl w:ilvl="0" w:tplc="778002B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2">
    <w:nsid w:val="42B60ACA"/>
    <w:multiLevelType w:val="hybridMultilevel"/>
    <w:tmpl w:val="248C64E4"/>
    <w:lvl w:ilvl="0" w:tplc="0890B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3">
    <w:nsid w:val="451B6572"/>
    <w:multiLevelType w:val="hybridMultilevel"/>
    <w:tmpl w:val="70863076"/>
    <w:lvl w:ilvl="0" w:tplc="EB5A8B52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4">
    <w:nsid w:val="476076ED"/>
    <w:multiLevelType w:val="hybridMultilevel"/>
    <w:tmpl w:val="676E66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BBF1810"/>
    <w:multiLevelType w:val="hybridMultilevel"/>
    <w:tmpl w:val="3AAEA3A0"/>
    <w:lvl w:ilvl="0" w:tplc="714AB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F663A97"/>
    <w:multiLevelType w:val="hybridMultilevel"/>
    <w:tmpl w:val="A50E9162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3AE6F37"/>
    <w:multiLevelType w:val="hybridMultilevel"/>
    <w:tmpl w:val="297A8208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8">
    <w:nsid w:val="5A31581C"/>
    <w:multiLevelType w:val="hybridMultilevel"/>
    <w:tmpl w:val="55A03E54"/>
    <w:lvl w:ilvl="0" w:tplc="8BE8A81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9">
    <w:nsid w:val="5C835BD2"/>
    <w:multiLevelType w:val="hybridMultilevel"/>
    <w:tmpl w:val="8444BFD0"/>
    <w:lvl w:ilvl="0" w:tplc="0890B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20">
    <w:nsid w:val="5FD4097A"/>
    <w:multiLevelType w:val="hybridMultilevel"/>
    <w:tmpl w:val="C504DFCA"/>
    <w:lvl w:ilvl="0" w:tplc="BA8E7820">
      <w:start w:val="1"/>
      <w:numFmt w:val="decimal"/>
      <w:lvlText w:val="%1."/>
      <w:lvlJc w:val="left"/>
      <w:pPr>
        <w:ind w:left="384" w:hanging="360"/>
      </w:pPr>
      <w:rPr>
        <w:rFonts w:ascii="標楷體" w:eastAsia="標楷體" w:hAnsi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1">
    <w:nsid w:val="614A2822"/>
    <w:multiLevelType w:val="hybridMultilevel"/>
    <w:tmpl w:val="A3187C9A"/>
    <w:lvl w:ilvl="0" w:tplc="49C8E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2715DEB"/>
    <w:multiLevelType w:val="hybridMultilevel"/>
    <w:tmpl w:val="12A46772"/>
    <w:lvl w:ilvl="0" w:tplc="0C7E98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3127288"/>
    <w:multiLevelType w:val="multilevel"/>
    <w:tmpl w:val="2D404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5857F0B"/>
    <w:multiLevelType w:val="hybridMultilevel"/>
    <w:tmpl w:val="1748A6A6"/>
    <w:lvl w:ilvl="0" w:tplc="BA0E3DBA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5">
    <w:nsid w:val="6C8337A4"/>
    <w:multiLevelType w:val="hybridMultilevel"/>
    <w:tmpl w:val="9B5ED2DE"/>
    <w:lvl w:ilvl="0" w:tplc="7E58572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F8C066E4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D81AD80C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EB723DC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47E462F2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5054235A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96E2F6D8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6F9AF588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EECD606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6">
    <w:nsid w:val="750A4E07"/>
    <w:multiLevelType w:val="hybridMultilevel"/>
    <w:tmpl w:val="803E6770"/>
    <w:lvl w:ilvl="0" w:tplc="6CF09FC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7">
    <w:nsid w:val="766E3878"/>
    <w:multiLevelType w:val="hybridMultilevel"/>
    <w:tmpl w:val="81041E32"/>
    <w:lvl w:ilvl="0" w:tplc="0B868D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細明體" w:eastAsia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8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9">
    <w:nsid w:val="7BF70C2D"/>
    <w:multiLevelType w:val="multilevel"/>
    <w:tmpl w:val="93C8D8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D5F02E5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1">
    <w:nsid w:val="7EED0CAC"/>
    <w:multiLevelType w:val="hybridMultilevel"/>
    <w:tmpl w:val="B616032A"/>
    <w:lvl w:ilvl="0" w:tplc="38D0E6B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num w:numId="1">
    <w:abstractNumId w:val="25"/>
  </w:num>
  <w:num w:numId="2">
    <w:abstractNumId w:val="1"/>
  </w:num>
  <w:num w:numId="3">
    <w:abstractNumId w:val="2"/>
  </w:num>
  <w:num w:numId="4">
    <w:abstractNumId w:val="9"/>
  </w:num>
  <w:num w:numId="5">
    <w:abstractNumId w:val="28"/>
  </w:num>
  <w:num w:numId="6">
    <w:abstractNumId w:val="15"/>
  </w:num>
  <w:num w:numId="7">
    <w:abstractNumId w:val="16"/>
  </w:num>
  <w:num w:numId="8">
    <w:abstractNumId w:val="21"/>
  </w:num>
  <w:num w:numId="9">
    <w:abstractNumId w:val="14"/>
  </w:num>
  <w:num w:numId="10">
    <w:abstractNumId w:val="19"/>
  </w:num>
  <w:num w:numId="11">
    <w:abstractNumId w:val="12"/>
  </w:num>
  <w:num w:numId="12">
    <w:abstractNumId w:val="22"/>
  </w:num>
  <w:num w:numId="13">
    <w:abstractNumId w:val="4"/>
  </w:num>
  <w:num w:numId="14">
    <w:abstractNumId w:val="31"/>
  </w:num>
  <w:num w:numId="15">
    <w:abstractNumId w:val="6"/>
  </w:num>
  <w:num w:numId="16">
    <w:abstractNumId w:val="26"/>
  </w:num>
  <w:num w:numId="17">
    <w:abstractNumId w:val="18"/>
  </w:num>
  <w:num w:numId="18">
    <w:abstractNumId w:val="27"/>
  </w:num>
  <w:num w:numId="19">
    <w:abstractNumId w:val="11"/>
  </w:num>
  <w:num w:numId="20">
    <w:abstractNumId w:val="7"/>
  </w:num>
  <w:num w:numId="21">
    <w:abstractNumId w:val="30"/>
  </w:num>
  <w:num w:numId="22">
    <w:abstractNumId w:val="3"/>
  </w:num>
  <w:num w:numId="23">
    <w:abstractNumId w:val="0"/>
  </w:num>
  <w:num w:numId="24">
    <w:abstractNumId w:val="8"/>
  </w:num>
  <w:num w:numId="25">
    <w:abstractNumId w:val="13"/>
  </w:num>
  <w:num w:numId="26">
    <w:abstractNumId w:val="10"/>
  </w:num>
  <w:num w:numId="27">
    <w:abstractNumId w:val="24"/>
  </w:num>
  <w:num w:numId="28">
    <w:abstractNumId w:val="17"/>
  </w:num>
  <w:num w:numId="29">
    <w:abstractNumId w:val="20"/>
  </w:num>
  <w:num w:numId="30">
    <w:abstractNumId w:val="5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A0"/>
    <w:rsid w:val="000175D2"/>
    <w:rsid w:val="000348B8"/>
    <w:rsid w:val="00061076"/>
    <w:rsid w:val="00070014"/>
    <w:rsid w:val="00071810"/>
    <w:rsid w:val="00095A6A"/>
    <w:rsid w:val="000A0684"/>
    <w:rsid w:val="000A6187"/>
    <w:rsid w:val="000C22D8"/>
    <w:rsid w:val="000C2D41"/>
    <w:rsid w:val="000C7F05"/>
    <w:rsid w:val="000E6203"/>
    <w:rsid w:val="000F72DA"/>
    <w:rsid w:val="00112412"/>
    <w:rsid w:val="00130D3D"/>
    <w:rsid w:val="0013369A"/>
    <w:rsid w:val="00136014"/>
    <w:rsid w:val="00185F09"/>
    <w:rsid w:val="00191133"/>
    <w:rsid w:val="001921A9"/>
    <w:rsid w:val="00194C57"/>
    <w:rsid w:val="00194CCB"/>
    <w:rsid w:val="00196054"/>
    <w:rsid w:val="001A44A1"/>
    <w:rsid w:val="001C26AA"/>
    <w:rsid w:val="001D2CFC"/>
    <w:rsid w:val="001F0973"/>
    <w:rsid w:val="00203B76"/>
    <w:rsid w:val="00222400"/>
    <w:rsid w:val="00240CFC"/>
    <w:rsid w:val="00250353"/>
    <w:rsid w:val="0025046A"/>
    <w:rsid w:val="00256903"/>
    <w:rsid w:val="00282696"/>
    <w:rsid w:val="00283821"/>
    <w:rsid w:val="00287D1C"/>
    <w:rsid w:val="00296556"/>
    <w:rsid w:val="002A6E9F"/>
    <w:rsid w:val="002D0AF1"/>
    <w:rsid w:val="002D31BD"/>
    <w:rsid w:val="002F5518"/>
    <w:rsid w:val="003162FF"/>
    <w:rsid w:val="00326458"/>
    <w:rsid w:val="00334B6E"/>
    <w:rsid w:val="00345E0D"/>
    <w:rsid w:val="00375C5D"/>
    <w:rsid w:val="003B12F1"/>
    <w:rsid w:val="003B3CEC"/>
    <w:rsid w:val="003D7F2D"/>
    <w:rsid w:val="003E01BD"/>
    <w:rsid w:val="00402D57"/>
    <w:rsid w:val="00405575"/>
    <w:rsid w:val="00414CD7"/>
    <w:rsid w:val="0043326E"/>
    <w:rsid w:val="00435ACF"/>
    <w:rsid w:val="004373BE"/>
    <w:rsid w:val="00441133"/>
    <w:rsid w:val="00455ED4"/>
    <w:rsid w:val="00475977"/>
    <w:rsid w:val="00484B72"/>
    <w:rsid w:val="00491D0D"/>
    <w:rsid w:val="004A3219"/>
    <w:rsid w:val="004A74F7"/>
    <w:rsid w:val="004B4027"/>
    <w:rsid w:val="004C572F"/>
    <w:rsid w:val="004D1832"/>
    <w:rsid w:val="00502D2F"/>
    <w:rsid w:val="0051529D"/>
    <w:rsid w:val="005235BC"/>
    <w:rsid w:val="00552777"/>
    <w:rsid w:val="00563C70"/>
    <w:rsid w:val="005714B4"/>
    <w:rsid w:val="00571D41"/>
    <w:rsid w:val="0057734F"/>
    <w:rsid w:val="00580D92"/>
    <w:rsid w:val="00585C86"/>
    <w:rsid w:val="005A2CE2"/>
    <w:rsid w:val="005C5F5A"/>
    <w:rsid w:val="005D7E1D"/>
    <w:rsid w:val="005F00DD"/>
    <w:rsid w:val="006002C1"/>
    <w:rsid w:val="00604A4A"/>
    <w:rsid w:val="00605676"/>
    <w:rsid w:val="00606973"/>
    <w:rsid w:val="00642C6F"/>
    <w:rsid w:val="006433FB"/>
    <w:rsid w:val="00650A0F"/>
    <w:rsid w:val="0065271F"/>
    <w:rsid w:val="006648CE"/>
    <w:rsid w:val="00667AE4"/>
    <w:rsid w:val="006968C0"/>
    <w:rsid w:val="006A4547"/>
    <w:rsid w:val="006B27D2"/>
    <w:rsid w:val="006C07FB"/>
    <w:rsid w:val="006C7115"/>
    <w:rsid w:val="006D2419"/>
    <w:rsid w:val="006E169C"/>
    <w:rsid w:val="007023AE"/>
    <w:rsid w:val="00706028"/>
    <w:rsid w:val="0072358A"/>
    <w:rsid w:val="00737843"/>
    <w:rsid w:val="007443B3"/>
    <w:rsid w:val="00756A9B"/>
    <w:rsid w:val="00762C75"/>
    <w:rsid w:val="00774AB2"/>
    <w:rsid w:val="007833DF"/>
    <w:rsid w:val="00792967"/>
    <w:rsid w:val="007A15A4"/>
    <w:rsid w:val="007A37F7"/>
    <w:rsid w:val="007A6F55"/>
    <w:rsid w:val="007D7569"/>
    <w:rsid w:val="007F7053"/>
    <w:rsid w:val="0080290B"/>
    <w:rsid w:val="00813769"/>
    <w:rsid w:val="00817609"/>
    <w:rsid w:val="00837DB4"/>
    <w:rsid w:val="00847675"/>
    <w:rsid w:val="008905C0"/>
    <w:rsid w:val="0089559C"/>
    <w:rsid w:val="008A6CE5"/>
    <w:rsid w:val="008A70A4"/>
    <w:rsid w:val="008B20EE"/>
    <w:rsid w:val="008D0A9F"/>
    <w:rsid w:val="008D31D8"/>
    <w:rsid w:val="00907361"/>
    <w:rsid w:val="00926AD4"/>
    <w:rsid w:val="009325C6"/>
    <w:rsid w:val="009361FA"/>
    <w:rsid w:val="00954C41"/>
    <w:rsid w:val="009602CD"/>
    <w:rsid w:val="009837D6"/>
    <w:rsid w:val="009B5AA1"/>
    <w:rsid w:val="009D1C3C"/>
    <w:rsid w:val="009F4FA1"/>
    <w:rsid w:val="00A03895"/>
    <w:rsid w:val="00A03AA6"/>
    <w:rsid w:val="00A07481"/>
    <w:rsid w:val="00A13B77"/>
    <w:rsid w:val="00A32F33"/>
    <w:rsid w:val="00A35CAD"/>
    <w:rsid w:val="00A40559"/>
    <w:rsid w:val="00A52DBB"/>
    <w:rsid w:val="00A52F59"/>
    <w:rsid w:val="00A62A8A"/>
    <w:rsid w:val="00A73AE8"/>
    <w:rsid w:val="00A754C8"/>
    <w:rsid w:val="00A7585A"/>
    <w:rsid w:val="00AA1A66"/>
    <w:rsid w:val="00AA2C8C"/>
    <w:rsid w:val="00AC28F7"/>
    <w:rsid w:val="00AD7AFE"/>
    <w:rsid w:val="00AF0B42"/>
    <w:rsid w:val="00AF17D6"/>
    <w:rsid w:val="00AF212D"/>
    <w:rsid w:val="00AF34FD"/>
    <w:rsid w:val="00AF411D"/>
    <w:rsid w:val="00B00047"/>
    <w:rsid w:val="00B13A07"/>
    <w:rsid w:val="00B14ADD"/>
    <w:rsid w:val="00B17D19"/>
    <w:rsid w:val="00B34E50"/>
    <w:rsid w:val="00B353E9"/>
    <w:rsid w:val="00B36D9C"/>
    <w:rsid w:val="00B5638D"/>
    <w:rsid w:val="00B86DAD"/>
    <w:rsid w:val="00BB42DE"/>
    <w:rsid w:val="00BD073E"/>
    <w:rsid w:val="00BE58B6"/>
    <w:rsid w:val="00BE6580"/>
    <w:rsid w:val="00BE7941"/>
    <w:rsid w:val="00C074D3"/>
    <w:rsid w:val="00C26C71"/>
    <w:rsid w:val="00C339F6"/>
    <w:rsid w:val="00C35518"/>
    <w:rsid w:val="00C45CBF"/>
    <w:rsid w:val="00C503E2"/>
    <w:rsid w:val="00C51B63"/>
    <w:rsid w:val="00C52A2C"/>
    <w:rsid w:val="00C53EB1"/>
    <w:rsid w:val="00C613CA"/>
    <w:rsid w:val="00C61B3D"/>
    <w:rsid w:val="00C72E7E"/>
    <w:rsid w:val="00C84B35"/>
    <w:rsid w:val="00C86857"/>
    <w:rsid w:val="00C95B6E"/>
    <w:rsid w:val="00CA0574"/>
    <w:rsid w:val="00CA11A0"/>
    <w:rsid w:val="00CA2487"/>
    <w:rsid w:val="00CB02FD"/>
    <w:rsid w:val="00CD2B33"/>
    <w:rsid w:val="00D00E1A"/>
    <w:rsid w:val="00D05437"/>
    <w:rsid w:val="00D14F8B"/>
    <w:rsid w:val="00D22A6D"/>
    <w:rsid w:val="00D35AFC"/>
    <w:rsid w:val="00D77142"/>
    <w:rsid w:val="00D87947"/>
    <w:rsid w:val="00DB5954"/>
    <w:rsid w:val="00DB63AE"/>
    <w:rsid w:val="00DC53A1"/>
    <w:rsid w:val="00DD59DE"/>
    <w:rsid w:val="00E078B1"/>
    <w:rsid w:val="00E2725A"/>
    <w:rsid w:val="00E550BC"/>
    <w:rsid w:val="00E57516"/>
    <w:rsid w:val="00E64762"/>
    <w:rsid w:val="00E75FCB"/>
    <w:rsid w:val="00E77C2D"/>
    <w:rsid w:val="00EA1994"/>
    <w:rsid w:val="00EB083F"/>
    <w:rsid w:val="00EB0D49"/>
    <w:rsid w:val="00EE1EE4"/>
    <w:rsid w:val="00F26756"/>
    <w:rsid w:val="00F34F67"/>
    <w:rsid w:val="00F4112D"/>
    <w:rsid w:val="00F452A0"/>
    <w:rsid w:val="00F53F9A"/>
    <w:rsid w:val="00F62DB0"/>
    <w:rsid w:val="00F71536"/>
    <w:rsid w:val="00FB7EF7"/>
    <w:rsid w:val="00FC01B2"/>
    <w:rsid w:val="00FE4E50"/>
    <w:rsid w:val="00FF0B1E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9874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0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link w:val="a7"/>
    <w:rPr>
      <w:rFonts w:ascii="細明體" w:eastAsia="細明體" w:hAnsi="Courier New" w:cs="Courier New"/>
    </w:rPr>
  </w:style>
  <w:style w:type="paragraph" w:styleId="20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21">
    <w:name w:val="Body Text Indent 2"/>
    <w:basedOn w:val="a"/>
    <w:pPr>
      <w:ind w:left="2"/>
      <w:jc w:val="both"/>
    </w:pPr>
    <w:rPr>
      <w:rFonts w:ascii="新細明體" w:hAnsi="新細明體"/>
    </w:rPr>
  </w:style>
  <w:style w:type="paragraph" w:customStyle="1" w:styleId="0">
    <w:name w:val="0"/>
    <w:basedOn w:val="a"/>
    <w:autoRedefine/>
    <w:pPr>
      <w:ind w:leftChars="13" w:left="39" w:rightChars="10" w:right="24" w:hangingChars="5" w:hanging="8"/>
    </w:pPr>
    <w:rPr>
      <w:rFonts w:ascii="新細明體" w:hAnsi="新細明體"/>
      <w:sz w:val="16"/>
    </w:rPr>
  </w:style>
  <w:style w:type="paragraph" w:styleId="30">
    <w:name w:val="Body Text Indent 3"/>
    <w:basedOn w:val="a"/>
    <w:pPr>
      <w:snapToGrid w:val="0"/>
      <w:spacing w:before="120" w:after="120"/>
      <w:ind w:firstLine="540"/>
    </w:pPr>
    <w:rPr>
      <w:rFonts w:ascii="標楷體" w:eastAsia="標楷體"/>
      <w:sz w:val="26"/>
      <w:szCs w:val="26"/>
    </w:rPr>
  </w:style>
  <w:style w:type="character" w:styleId="a8">
    <w:name w:val="Strong"/>
    <w:qFormat/>
    <w:rPr>
      <w:b/>
      <w:bCs/>
    </w:rPr>
  </w:style>
  <w:style w:type="paragraph" w:customStyle="1" w:styleId="a10">
    <w:name w:val="a1"/>
    <w:basedOn w:val="a"/>
    <w:rsid w:val="00C45CBF"/>
    <w:pPr>
      <w:widowControl/>
      <w:spacing w:before="100" w:beforeAutospacing="1" w:after="100" w:afterAutospacing="1" w:line="300" w:lineRule="atLeast"/>
    </w:pPr>
    <w:rPr>
      <w:rFonts w:ascii="sөũ" w:hAnsi="sөũ" w:cs="新細明體"/>
      <w:color w:val="003366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89559C"/>
    <w:rPr>
      <w:kern w:val="2"/>
    </w:rPr>
  </w:style>
  <w:style w:type="paragraph" w:styleId="ab">
    <w:name w:val="footer"/>
    <w:basedOn w:val="a"/>
    <w:link w:val="ac"/>
    <w:uiPriority w:val="99"/>
    <w:unhideWhenUsed/>
    <w:rsid w:val="008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89559C"/>
    <w:rPr>
      <w:kern w:val="2"/>
    </w:rPr>
  </w:style>
  <w:style w:type="character" w:customStyle="1" w:styleId="a7">
    <w:name w:val="純文字 字元"/>
    <w:link w:val="a6"/>
    <w:rsid w:val="00E57516"/>
    <w:rPr>
      <w:rFonts w:ascii="細明體" w:eastAsia="細明體" w:hAnsi="Courier New" w:cs="Courier New"/>
      <w:kern w:val="2"/>
      <w:sz w:val="24"/>
      <w:szCs w:val="24"/>
    </w:rPr>
  </w:style>
  <w:style w:type="paragraph" w:styleId="ad">
    <w:name w:val="List Paragraph"/>
    <w:basedOn w:val="a"/>
    <w:uiPriority w:val="72"/>
    <w:rsid w:val="004A74F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0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link w:val="a7"/>
    <w:rPr>
      <w:rFonts w:ascii="細明體" w:eastAsia="細明體" w:hAnsi="Courier New" w:cs="Courier New"/>
    </w:rPr>
  </w:style>
  <w:style w:type="paragraph" w:styleId="20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21">
    <w:name w:val="Body Text Indent 2"/>
    <w:basedOn w:val="a"/>
    <w:pPr>
      <w:ind w:left="2"/>
      <w:jc w:val="both"/>
    </w:pPr>
    <w:rPr>
      <w:rFonts w:ascii="新細明體" w:hAnsi="新細明體"/>
    </w:rPr>
  </w:style>
  <w:style w:type="paragraph" w:customStyle="1" w:styleId="0">
    <w:name w:val="0"/>
    <w:basedOn w:val="a"/>
    <w:autoRedefine/>
    <w:pPr>
      <w:ind w:leftChars="13" w:left="39" w:rightChars="10" w:right="24" w:hangingChars="5" w:hanging="8"/>
    </w:pPr>
    <w:rPr>
      <w:rFonts w:ascii="新細明體" w:hAnsi="新細明體"/>
      <w:sz w:val="16"/>
    </w:rPr>
  </w:style>
  <w:style w:type="paragraph" w:styleId="30">
    <w:name w:val="Body Text Indent 3"/>
    <w:basedOn w:val="a"/>
    <w:pPr>
      <w:snapToGrid w:val="0"/>
      <w:spacing w:before="120" w:after="120"/>
      <w:ind w:firstLine="540"/>
    </w:pPr>
    <w:rPr>
      <w:rFonts w:ascii="標楷體" w:eastAsia="標楷體"/>
      <w:sz w:val="26"/>
      <w:szCs w:val="26"/>
    </w:rPr>
  </w:style>
  <w:style w:type="character" w:styleId="a8">
    <w:name w:val="Strong"/>
    <w:qFormat/>
    <w:rPr>
      <w:b/>
      <w:bCs/>
    </w:rPr>
  </w:style>
  <w:style w:type="paragraph" w:customStyle="1" w:styleId="a10">
    <w:name w:val="a1"/>
    <w:basedOn w:val="a"/>
    <w:rsid w:val="00C45CBF"/>
    <w:pPr>
      <w:widowControl/>
      <w:spacing w:before="100" w:beforeAutospacing="1" w:after="100" w:afterAutospacing="1" w:line="300" w:lineRule="atLeast"/>
    </w:pPr>
    <w:rPr>
      <w:rFonts w:ascii="sөũ" w:hAnsi="sөũ" w:cs="新細明體"/>
      <w:color w:val="003366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89559C"/>
    <w:rPr>
      <w:kern w:val="2"/>
    </w:rPr>
  </w:style>
  <w:style w:type="paragraph" w:styleId="ab">
    <w:name w:val="footer"/>
    <w:basedOn w:val="a"/>
    <w:link w:val="ac"/>
    <w:uiPriority w:val="99"/>
    <w:unhideWhenUsed/>
    <w:rsid w:val="008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89559C"/>
    <w:rPr>
      <w:kern w:val="2"/>
    </w:rPr>
  </w:style>
  <w:style w:type="character" w:customStyle="1" w:styleId="a7">
    <w:name w:val="純文字 字元"/>
    <w:link w:val="a6"/>
    <w:rsid w:val="00E57516"/>
    <w:rPr>
      <w:rFonts w:ascii="細明體" w:eastAsia="細明體" w:hAnsi="Courier New" w:cs="Courier New"/>
      <w:kern w:val="2"/>
      <w:sz w:val="24"/>
      <w:szCs w:val="24"/>
    </w:rPr>
  </w:style>
  <w:style w:type="paragraph" w:styleId="ad">
    <w:name w:val="List Paragraph"/>
    <w:basedOn w:val="a"/>
    <w:uiPriority w:val="72"/>
    <w:rsid w:val="004A74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BFE5-1E42-4712-AC3B-FA673863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1374</Words>
  <Characters>362</Characters>
  <Application>Microsoft Office Word</Application>
  <DocSecurity>0</DocSecurity>
  <Lines>3</Lines>
  <Paragraphs>3</Paragraphs>
  <ScaleCrop>false</ScaleCrop>
  <Company>nani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國語 領域計畫表</dc:title>
  <dc:subject/>
  <dc:creator>tpser1a6</dc:creator>
  <cp:keywords/>
  <cp:lastModifiedBy>user</cp:lastModifiedBy>
  <cp:revision>9</cp:revision>
  <dcterms:created xsi:type="dcterms:W3CDTF">2015-08-29T08:49:00Z</dcterms:created>
  <dcterms:modified xsi:type="dcterms:W3CDTF">2015-08-30T06:55:00Z</dcterms:modified>
</cp:coreProperties>
</file>