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D5" w:rsidRDefault="008D50D5">
      <w:pPr>
        <w:jc w:val="center"/>
        <w:rPr>
          <w:rFonts w:hAnsi="新細明體"/>
          <w:spacing w:val="20"/>
          <w:sz w:val="28"/>
        </w:rPr>
      </w:pPr>
      <w:r w:rsidRPr="00D76592">
        <w:rPr>
          <w:rFonts w:hAnsi="新細明體"/>
          <w:spacing w:val="20"/>
          <w:sz w:val="28"/>
        </w:rPr>
        <w:t>台北市內湖區明湖國民小學</w:t>
      </w:r>
      <w:r w:rsidR="009D7A93">
        <w:rPr>
          <w:rFonts w:hAnsi="新細明體" w:hint="eastAsia"/>
          <w:spacing w:val="20"/>
          <w:sz w:val="28"/>
        </w:rPr>
        <w:t>10</w:t>
      </w:r>
      <w:r w:rsidR="00FD156F">
        <w:rPr>
          <w:rFonts w:hAnsi="新細明體" w:hint="eastAsia"/>
          <w:spacing w:val="20"/>
          <w:sz w:val="28"/>
        </w:rPr>
        <w:t>8</w:t>
      </w:r>
      <w:r w:rsidRPr="00D76592">
        <w:rPr>
          <w:rFonts w:hAnsi="新細明體"/>
          <w:spacing w:val="20"/>
          <w:sz w:val="28"/>
        </w:rPr>
        <w:t>學年度</w:t>
      </w:r>
      <w:r w:rsidR="00393B15" w:rsidRPr="00D76592">
        <w:rPr>
          <w:rFonts w:hAnsi="新細明體"/>
          <w:spacing w:val="20"/>
          <w:sz w:val="28"/>
        </w:rPr>
        <w:t>四</w:t>
      </w:r>
      <w:r w:rsidRPr="00D76592">
        <w:rPr>
          <w:rFonts w:hAnsi="新細明體"/>
          <w:spacing w:val="20"/>
          <w:sz w:val="28"/>
        </w:rPr>
        <w:t>年級上學期藝術與人文領域</w:t>
      </w:r>
      <w:r w:rsidRPr="00D76592">
        <w:rPr>
          <w:spacing w:val="20"/>
          <w:sz w:val="28"/>
        </w:rPr>
        <w:t>-</w:t>
      </w:r>
      <w:r w:rsidRPr="00D76592">
        <w:rPr>
          <w:rFonts w:hAnsi="新細明體"/>
          <w:spacing w:val="20"/>
          <w:sz w:val="28"/>
        </w:rPr>
        <w:t>音樂課程教學計畫</w:t>
      </w:r>
    </w:p>
    <w:p w:rsidR="00E75BA0" w:rsidRPr="00E40B73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編寫者</w:t>
      </w:r>
      <w:r w:rsidRPr="008F53F2">
        <w:rPr>
          <w:rFonts w:ascii="標楷體" w:eastAsia="標楷體" w:hAnsi="標楷體" w:hint="eastAsia"/>
          <w:color w:val="000000"/>
        </w:rPr>
        <w:t>：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四年級聽覺藝術教師</w:t>
      </w:r>
    </w:p>
    <w:p w:rsidR="00E75BA0" w:rsidRPr="004B328C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</w:rPr>
      </w:pPr>
      <w:r w:rsidRPr="004B328C">
        <w:rPr>
          <w:rFonts w:ascii="標楷體" w:eastAsia="標楷體" w:hAnsi="標楷體" w:hint="eastAsia"/>
          <w:b/>
          <w:color w:val="000000"/>
        </w:rPr>
        <w:t>課程目標</w:t>
      </w:r>
      <w:r w:rsidRPr="004B328C">
        <w:rPr>
          <w:rFonts w:ascii="標楷體" w:eastAsia="標楷體" w:hAnsi="標楷體" w:hint="eastAsia"/>
          <w:color w:val="000000"/>
        </w:rPr>
        <w:t>：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1.能認識音名</w:t>
      </w:r>
      <w:r>
        <w:rPr>
          <w:rFonts w:ascii="標楷體" w:eastAsia="標楷體" w:hAnsi="標楷體" w:hint="eastAsia"/>
          <w:color w:val="000000"/>
          <w:kern w:val="2"/>
          <w:sz w:val="20"/>
        </w:rPr>
        <w:t>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聽辦音高</w:t>
      </w:r>
      <w:r>
        <w:rPr>
          <w:rFonts w:ascii="標楷體" w:eastAsia="標楷體" w:hAnsi="標楷體"/>
          <w:color w:val="000000"/>
          <w:kern w:val="2"/>
          <w:sz w:val="20"/>
        </w:rPr>
        <w:br/>
      </w:r>
      <w:r>
        <w:rPr>
          <w:rFonts w:ascii="標楷體" w:eastAsia="標楷體" w:hAnsi="標楷體" w:hint="eastAsia"/>
          <w:color w:val="000000"/>
          <w:kern w:val="2"/>
          <w:sz w:val="20"/>
        </w:rPr>
        <w:t>2.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能認識</w:t>
      </w:r>
      <w:r>
        <w:rPr>
          <w:rFonts w:ascii="標楷體" w:eastAsia="標楷體" w:hAnsi="標楷體" w:hint="eastAsia"/>
          <w:color w:val="000000"/>
          <w:kern w:val="2"/>
          <w:sz w:val="20"/>
        </w:rPr>
        <w:t>音符並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拍奏正確節奏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3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.能演唱樂曲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4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.能吹奏樂曲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ab/>
      </w:r>
    </w:p>
    <w:p w:rsidR="00E75BA0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5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.能專心聆賞藝術表演。</w:t>
      </w:r>
    </w:p>
    <w:p w:rsidR="00E75BA0" w:rsidRPr="00E75BA0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kern w:val="2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教材內容（來源）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 w:rsidRPr="00E75BA0">
        <w:rPr>
          <w:rFonts w:ascii="標楷體" w:eastAsia="標楷體" w:hAnsi="標楷體"/>
          <w:color w:val="000000"/>
          <w:kern w:val="2"/>
          <w:sz w:val="20"/>
        </w:rPr>
        <w:t>康軒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版第四冊課本教學媒體光碟與網路資源等。</w:t>
      </w:r>
    </w:p>
    <w:p w:rsidR="00E75BA0" w:rsidRPr="00144327" w:rsidRDefault="00E75BA0" w:rsidP="00E75BA0">
      <w:pPr>
        <w:pStyle w:val="a5"/>
        <w:spacing w:line="240" w:lineRule="atLeast"/>
        <w:rPr>
          <w:rFonts w:ascii="標楷體" w:eastAsia="標楷體" w:hAnsi="標楷體"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四、</w:t>
      </w:r>
      <w:r w:rsidRPr="00BF4B8F">
        <w:rPr>
          <w:rFonts w:ascii="Times New Roman" w:eastAsia="標楷體" w:hAnsi="標楷體"/>
          <w:b/>
          <w:color w:val="000000"/>
        </w:rPr>
        <w:t>教學計畫：</w:t>
      </w:r>
    </w:p>
    <w:p w:rsidR="00E75BA0" w:rsidRPr="00D76592" w:rsidRDefault="00E75BA0">
      <w:pPr>
        <w:jc w:val="center"/>
        <w:rPr>
          <w:spacing w:val="20"/>
          <w:sz w:val="28"/>
        </w:rPr>
      </w:pPr>
    </w:p>
    <w:tbl>
      <w:tblPr>
        <w:tblW w:w="152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427"/>
        <w:gridCol w:w="592"/>
        <w:gridCol w:w="3075"/>
        <w:gridCol w:w="2400"/>
        <w:gridCol w:w="960"/>
        <w:gridCol w:w="1320"/>
        <w:gridCol w:w="1361"/>
        <w:gridCol w:w="1879"/>
        <w:gridCol w:w="2040"/>
        <w:gridCol w:w="740"/>
      </w:tblGrid>
      <w:tr w:rsidR="00D76592" w:rsidRPr="00D76592" w:rsidTr="00A27B89">
        <w:trPr>
          <w:cantSplit/>
          <w:trHeight w:val="873"/>
          <w:tblHeader/>
        </w:trPr>
        <w:tc>
          <w:tcPr>
            <w:tcW w:w="427" w:type="dxa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單元</w:t>
            </w:r>
          </w:p>
        </w:tc>
        <w:tc>
          <w:tcPr>
            <w:tcW w:w="427" w:type="dxa"/>
            <w:textDirection w:val="tbRlV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主題</w:t>
            </w:r>
          </w:p>
        </w:tc>
        <w:tc>
          <w:tcPr>
            <w:tcW w:w="592" w:type="dxa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節數</w:t>
            </w:r>
          </w:p>
        </w:tc>
        <w:tc>
          <w:tcPr>
            <w:tcW w:w="3075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學習目標</w:t>
            </w:r>
          </w:p>
        </w:tc>
        <w:tc>
          <w:tcPr>
            <w:tcW w:w="240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教學活動</w:t>
            </w:r>
          </w:p>
        </w:tc>
        <w:tc>
          <w:tcPr>
            <w:tcW w:w="96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教學資源</w:t>
            </w:r>
          </w:p>
        </w:tc>
        <w:tc>
          <w:tcPr>
            <w:tcW w:w="132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color w:val="000000"/>
                <w:sz w:val="28"/>
              </w:rPr>
            </w:pPr>
            <w:r w:rsidRPr="00D76592">
              <w:rPr>
                <w:rFonts w:hAnsi="新細明體"/>
                <w:bCs/>
                <w:color w:val="000000"/>
                <w:sz w:val="28"/>
              </w:rPr>
              <w:t>對應能力指標</w:t>
            </w:r>
          </w:p>
        </w:tc>
        <w:tc>
          <w:tcPr>
            <w:tcW w:w="1361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配合議題</w:t>
            </w:r>
          </w:p>
        </w:tc>
        <w:tc>
          <w:tcPr>
            <w:tcW w:w="1879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十大基本能力</w:t>
            </w:r>
          </w:p>
        </w:tc>
        <w:tc>
          <w:tcPr>
            <w:tcW w:w="204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評量方法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備註（統整）</w:t>
            </w:r>
          </w:p>
        </w:tc>
      </w:tr>
      <w:tr w:rsidR="00D76592" w:rsidRPr="00D76592" w:rsidTr="00A27B89">
        <w:trPr>
          <w:cantSplit/>
          <w:trHeight w:val="2307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D76592" w:rsidRPr="00D42BE6" w:rsidRDefault="00D76592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5E3273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迎接朝陽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12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166336" w:rsidRPr="00D42BE6" w:rsidRDefault="00166336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演唱與分辨</w:t>
            </w:r>
            <w:r w:rsidRPr="00D42BE6">
              <w:rPr>
                <w:rFonts w:hint="eastAsia"/>
                <w:szCs w:val="24"/>
              </w:rPr>
              <w:t>G</w:t>
            </w:r>
            <w:r w:rsidRPr="00D42BE6">
              <w:rPr>
                <w:rFonts w:hint="eastAsia"/>
                <w:szCs w:val="24"/>
              </w:rPr>
              <w:t>與</w:t>
            </w:r>
            <w:r w:rsidRPr="00D42BE6">
              <w:rPr>
                <w:rFonts w:hint="eastAsia"/>
                <w:szCs w:val="24"/>
              </w:rPr>
              <w:t>C</w:t>
            </w:r>
            <w:r w:rsidRPr="00D42BE6">
              <w:rPr>
                <w:rFonts w:hint="eastAsia"/>
                <w:szCs w:val="24"/>
              </w:rPr>
              <w:t>大調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欣賞小號與嗩吶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升記號與本位記號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弱起拍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直笛</w:t>
            </w:r>
            <w:proofErr w:type="spellStart"/>
            <w:r w:rsidRPr="00D42BE6">
              <w:rPr>
                <w:rFonts w:hint="eastAsia"/>
                <w:szCs w:val="24"/>
              </w:rPr>
              <w:t>Mi</w:t>
            </w:r>
            <w:proofErr w:type="spellEnd"/>
            <w:r w:rsidRPr="00D42BE6">
              <w:rPr>
                <w:rFonts w:hint="eastAsia"/>
                <w:szCs w:val="24"/>
              </w:rPr>
              <w:t xml:space="preserve"> Fa</w:t>
            </w:r>
          </w:p>
          <w:p w:rsidR="00EB5D6E" w:rsidRPr="00D42BE6" w:rsidRDefault="00EB5D6E" w:rsidP="00EB5D6E">
            <w:pPr>
              <w:rPr>
                <w:szCs w:val="24"/>
              </w:rPr>
            </w:pPr>
          </w:p>
          <w:p w:rsidR="00166336" w:rsidRPr="00D42BE6" w:rsidRDefault="00166336" w:rsidP="00166336">
            <w:pPr>
              <w:ind w:left="360"/>
              <w:rPr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D42BE6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KozMinPro-ExtraLight"/>
                <w:kern w:val="0"/>
                <w:szCs w:val="24"/>
              </w:rPr>
            </w:pPr>
            <w:r w:rsidRPr="00D42BE6">
              <w:rPr>
                <w:rFonts w:ascii="新細明體" w:hAnsi="新細明體" w:cs="DFBiaoSongStd-W4" w:hint="eastAsia"/>
                <w:kern w:val="0"/>
                <w:szCs w:val="24"/>
              </w:rPr>
              <w:t>早安太陽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KozMinPro-ExtraLight"/>
                <w:kern w:val="0"/>
                <w:szCs w:val="24"/>
              </w:rPr>
            </w:pPr>
            <w:r w:rsidRPr="00D42BE6">
              <w:rPr>
                <w:rFonts w:ascii="新細明體" w:hAnsi="新細明體" w:cs="DFBiaoSongStd-W4" w:hint="eastAsia"/>
                <w:kern w:val="0"/>
                <w:szCs w:val="24"/>
              </w:rPr>
              <w:t>美麗天地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號兵的假期</w:t>
            </w:r>
            <w:r w:rsidR="00D42BE6" w:rsidRPr="00D42BE6">
              <w:rPr>
                <w:rFonts w:ascii="新細明體" w:hAnsi="新細明體" w:cs="DFYuanStd-W7"/>
                <w:kern w:val="0"/>
                <w:szCs w:val="24"/>
              </w:rPr>
              <w:br/>
            </w:r>
            <w:r w:rsidR="00EB5D6E" w:rsidRPr="00D42BE6">
              <w:rPr>
                <w:rFonts w:ascii="新細明體" w:hAnsi="新細明體" w:cs="DFYuanStd-W7" w:hint="eastAsia"/>
                <w:kern w:val="0"/>
                <w:szCs w:val="24"/>
              </w:rPr>
              <w:t>將軍令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小小世界真美妙</w:t>
            </w:r>
          </w:p>
          <w:p w:rsidR="00EB5D6E" w:rsidRPr="00D42BE6" w:rsidRDefault="00EB5D6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聖誕鈴聲</w:t>
            </w:r>
          </w:p>
          <w:p w:rsidR="00EB5D6E" w:rsidRPr="00D42BE6" w:rsidRDefault="00EB5D6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聽媽媽的話</w:t>
            </w:r>
            <w:r w:rsidR="00D42BE6" w:rsidRPr="00D42BE6">
              <w:rPr>
                <w:rFonts w:ascii="新細明體" w:hAnsi="新細明體" w:cs="DFYuanStd-W7"/>
                <w:kern w:val="0"/>
                <w:szCs w:val="24"/>
              </w:rPr>
              <w:br/>
            </w:r>
            <w:r w:rsidR="00D42BE6" w:rsidRPr="00D42BE6">
              <w:rPr>
                <w:rFonts w:ascii="新細明體" w:hAnsi="新細明體" w:cs="DFYuanStd-W7" w:hint="eastAsia"/>
                <w:kern w:val="0"/>
                <w:szCs w:val="24"/>
              </w:rPr>
              <w:t>Bingo</w:t>
            </w:r>
          </w:p>
          <w:p w:rsidR="0011019E" w:rsidRPr="00D42BE6" w:rsidRDefault="0011019E" w:rsidP="0011019E">
            <w:pPr>
              <w:ind w:left="360"/>
              <w:jc w:val="both"/>
              <w:rPr>
                <w:bCs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1-2-4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【環境教育】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瞭解自我與發展潛能。</w:t>
            </w:r>
          </w:p>
          <w:p w:rsidR="00D76592" w:rsidRPr="00D42BE6" w:rsidRDefault="00D76592">
            <w:pPr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欣賞、表現與創新。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76592" w:rsidRDefault="00D76592">
            <w:pPr>
              <w:jc w:val="both"/>
              <w:rPr>
                <w:b/>
                <w:sz w:val="28"/>
              </w:rPr>
            </w:pPr>
          </w:p>
        </w:tc>
      </w:tr>
      <w:tr w:rsidR="00D76592" w:rsidRPr="00D76592" w:rsidTr="00A27B89">
        <w:trPr>
          <w:cantSplit/>
          <w:trHeight w:val="126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D76592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5E3273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動聽的故事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12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級進與跳進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胡桃鉗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原住民樂器</w:t>
            </w:r>
          </w:p>
          <w:p w:rsidR="00EB5D6E" w:rsidRPr="00D42BE6" w:rsidRDefault="00EB5D6E" w:rsidP="00EB5D6E">
            <w:pPr>
              <w:jc w:val="both"/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直笛</w:t>
            </w:r>
            <w:r w:rsidRPr="00D42BE6">
              <w:rPr>
                <w:rFonts w:hint="eastAsia"/>
                <w:szCs w:val="24"/>
              </w:rPr>
              <w:t>Re Do</w:t>
            </w:r>
          </w:p>
          <w:p w:rsidR="00EB5D6E" w:rsidRPr="00D42BE6" w:rsidRDefault="00EB5D6E" w:rsidP="00EB5D6E">
            <w:pPr>
              <w:jc w:val="both"/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力度記號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szCs w:val="24"/>
              </w:rPr>
              <w:t>16</w:t>
            </w:r>
            <w:r w:rsidRPr="00D42BE6">
              <w:rPr>
                <w:rFonts w:hint="eastAsia"/>
                <w:szCs w:val="24"/>
              </w:rPr>
              <w:t>分音符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繽紛的夢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小牛不見了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勇士歌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祈禱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西敏寺鐘聲</w:t>
            </w:r>
          </w:p>
          <w:p w:rsidR="00EB5D6E" w:rsidRPr="00D42BE6" w:rsidRDefault="00D42BE6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聖誕佳音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1.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2.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3.</w:t>
            </w: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4.</w:t>
            </w: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 2-2-4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2-2-6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【兩性教育】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欣賞表演與創新。</w:t>
            </w:r>
          </w:p>
          <w:p w:rsidR="00D76592" w:rsidRPr="00D42BE6" w:rsidRDefault="00D76592">
            <w:pPr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表達溝通與分享。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76592" w:rsidRDefault="00D76592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D76592" w:rsidRPr="00D76592" w:rsidTr="00A27B89">
        <w:trPr>
          <w:cantSplit/>
          <w:trHeight w:val="184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EB5D6E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EB5D6E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int="eastAsia"/>
                <w:b/>
                <w:szCs w:val="24"/>
              </w:rPr>
              <w:t>踩街遊行去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16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附點八分音符</w:t>
            </w:r>
          </w:p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認識管樂器</w:t>
            </w:r>
          </w:p>
          <w:p w:rsidR="00D42BE6" w:rsidRPr="00D42BE6" w:rsidRDefault="00D42BE6" w:rsidP="00A27B89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兩部合奏合唱</w:t>
            </w:r>
          </w:p>
          <w:p w:rsidR="00D76592" w:rsidRPr="00D42BE6" w:rsidRDefault="00A27B89" w:rsidP="00A27B89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總複習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 w:rsidP="007C1015">
            <w:pPr>
              <w:ind w:left="2"/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大家齊聲唱。</w:t>
            </w:r>
          </w:p>
          <w:p w:rsidR="00D76592" w:rsidRPr="00D42BE6" w:rsidRDefault="00D76592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欣賞美國巡邏兵</w:t>
            </w:r>
          </w:p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我是隻小小鳥</w:t>
            </w:r>
          </w:p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邁步向前行</w:t>
            </w:r>
          </w:p>
          <w:p w:rsidR="00D42BE6" w:rsidRPr="00D42BE6" w:rsidRDefault="00D42BE6" w:rsidP="00A27B89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再會吧！原野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1.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2.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3.</w:t>
            </w: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4.</w:t>
            </w: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1-2-6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【兩性教育】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</w:p>
          <w:p w:rsidR="00D76592" w:rsidRPr="00D42BE6" w:rsidRDefault="00D76592">
            <w:pPr>
              <w:jc w:val="both"/>
              <w:rPr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欣賞表演與創新。</w:t>
            </w:r>
          </w:p>
          <w:p w:rsidR="00D76592" w:rsidRPr="00D42BE6" w:rsidRDefault="00D76592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表達溝通與分享。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76592" w:rsidRDefault="00D76592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</w:tbl>
    <w:p w:rsidR="00E75BA0" w:rsidRDefault="00E75BA0" w:rsidP="00E75BA0">
      <w:pPr>
        <w:ind w:firstLine="1080"/>
        <w:rPr>
          <w:rFonts w:ascii="標楷體" w:eastAsia="標楷體" w:hAnsi="標楷體"/>
          <w:b/>
          <w:color w:val="000000"/>
          <w:kern w:val="0"/>
        </w:rPr>
      </w:pPr>
    </w:p>
    <w:p w:rsidR="00E75BA0" w:rsidRPr="00E75BA0" w:rsidRDefault="00E75BA0" w:rsidP="00E75BA0">
      <w:pPr>
        <w:jc w:val="both"/>
        <w:rPr>
          <w:rFonts w:ascii="標楷體" w:eastAsia="標楷體" w:hAnsi="標楷體"/>
          <w:b/>
          <w:color w:val="000000"/>
          <w:kern w:val="0"/>
        </w:rPr>
      </w:pPr>
      <w:r w:rsidRPr="00E75BA0">
        <w:rPr>
          <w:rFonts w:ascii="標楷體" w:eastAsia="標楷體" w:hAnsi="標楷體" w:hint="eastAsia"/>
          <w:b/>
          <w:color w:val="000000"/>
          <w:kern w:val="0"/>
        </w:rPr>
        <w:t>五</w:t>
      </w:r>
      <w:r w:rsidRPr="00E75BA0">
        <w:rPr>
          <w:rFonts w:ascii="標楷體" w:eastAsia="標楷體" w:hAnsi="標楷體"/>
          <w:b/>
          <w:color w:val="000000"/>
          <w:kern w:val="0"/>
        </w:rPr>
        <w:t>、評量項目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127"/>
        <w:gridCol w:w="2408"/>
        <w:gridCol w:w="2408"/>
        <w:gridCol w:w="2408"/>
        <w:gridCol w:w="2409"/>
      </w:tblGrid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項</w:t>
            </w:r>
            <w:r w:rsidRPr="00D76592">
              <w:rPr>
                <w:sz w:val="28"/>
              </w:rPr>
              <w:t xml:space="preserve">             </w:t>
            </w:r>
            <w:r w:rsidRPr="00D76592">
              <w:rPr>
                <w:rFonts w:hAnsi="新細明體"/>
                <w:sz w:val="28"/>
              </w:rPr>
              <w:t>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表現優異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表現良好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表現尚可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尚待加油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多多加油</w:t>
            </w: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能吹奏本學期學習之樂曲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能演唱本學期學習之樂曲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能了解常用之音樂符號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能專心上課及聆賞表演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</w:tbl>
    <w:p w:rsidR="00E75BA0" w:rsidRDefault="00E75BA0" w:rsidP="00FD156F">
      <w:pPr>
        <w:pStyle w:val="a5"/>
        <w:spacing w:beforeLines="50" w:before="180" w:afterLines="50" w:after="180" w:line="240" w:lineRule="exact"/>
        <w:rPr>
          <w:rFonts w:ascii="Times New Roman" w:eastAsia="標楷體" w:hAnsi="標楷體"/>
          <w:b/>
          <w:color w:val="000000"/>
        </w:rPr>
      </w:pPr>
    </w:p>
    <w:p w:rsidR="00FD156F" w:rsidRDefault="00FD156F">
      <w:pPr>
        <w:widowControl/>
        <w:rPr>
          <w:rFonts w:eastAsia="標楷體" w:hAnsi="標楷體"/>
          <w:b/>
          <w:color w:val="000000"/>
          <w:kern w:val="0"/>
        </w:rPr>
      </w:pPr>
      <w:r>
        <w:rPr>
          <w:rFonts w:eastAsia="標楷體" w:hAnsi="標楷體"/>
          <w:b/>
          <w:color w:val="000000"/>
        </w:rPr>
        <w:br w:type="page"/>
      </w:r>
    </w:p>
    <w:p w:rsidR="00E75BA0" w:rsidRDefault="00E75BA0" w:rsidP="00FD156F">
      <w:pPr>
        <w:pStyle w:val="a5"/>
        <w:spacing w:beforeLines="50" w:before="180" w:afterLines="50" w:after="180" w:line="240" w:lineRule="exact"/>
        <w:rPr>
          <w:rFonts w:ascii="Times New Roman" w:eastAsia="標楷體" w:hAnsi="標楷體"/>
          <w:b/>
          <w:color w:val="000000"/>
        </w:rPr>
      </w:pPr>
    </w:p>
    <w:p w:rsidR="00E75BA0" w:rsidRPr="00E40B73" w:rsidRDefault="00E75BA0" w:rsidP="00FD156F">
      <w:pPr>
        <w:pStyle w:val="a5"/>
        <w:spacing w:beforeLines="50" w:before="180" w:afterLines="50" w:after="180" w:line="240" w:lineRule="exact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六、</w:t>
      </w: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  <w:szCs w:val="24"/>
        </w:rPr>
        <w:t>方式及成績計算</w:t>
      </w:r>
      <w:r w:rsidRPr="00E40B73">
        <w:rPr>
          <w:rFonts w:ascii="Times New Roman" w:eastAsia="標楷體" w:hAnsi="標楷體"/>
          <w:b/>
          <w:color w:val="000000"/>
          <w:szCs w:val="24"/>
        </w:rPr>
        <w:t>：</w:t>
      </w:r>
    </w:p>
    <w:tbl>
      <w:tblPr>
        <w:tblW w:w="1134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410"/>
        <w:gridCol w:w="2977"/>
        <w:gridCol w:w="2693"/>
      </w:tblGrid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演奏</w:t>
            </w:r>
            <w:r w:rsidRPr="00E40B73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演唱</w:t>
            </w:r>
          </w:p>
        </w:tc>
        <w:tc>
          <w:tcPr>
            <w:tcW w:w="2977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常用音樂符號</w:t>
            </w:r>
          </w:p>
        </w:tc>
        <w:tc>
          <w:tcPr>
            <w:tcW w:w="2693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平時表現</w:t>
            </w:r>
          </w:p>
        </w:tc>
      </w:tr>
      <w:tr w:rsidR="00E75BA0" w:rsidRPr="005A3783" w:rsidTr="00E75BA0">
        <w:trPr>
          <w:trHeight w:val="824"/>
        </w:trPr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/>
              </w:rPr>
            </w:pPr>
            <w:r w:rsidRPr="005A3783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126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實作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2977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紙筆測驗</w:t>
            </w:r>
          </w:p>
        </w:tc>
        <w:tc>
          <w:tcPr>
            <w:tcW w:w="2693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觀察 實作 </w:t>
            </w:r>
          </w:p>
        </w:tc>
      </w:tr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5A3783">
              <w:rPr>
                <w:rFonts w:ascii="標楷體" w:eastAsia="標楷體" w:hAnsi="標楷體" w:hint="eastAsia"/>
                <w:bCs/>
                <w:sz w:val="20"/>
              </w:rPr>
              <w:t>佔總成績之比例</w:t>
            </w:r>
          </w:p>
        </w:tc>
        <w:tc>
          <w:tcPr>
            <w:tcW w:w="2126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977" w:type="dxa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693" w:type="dxa"/>
          </w:tcPr>
          <w:p w:rsidR="00E75BA0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</w:tr>
    </w:tbl>
    <w:p w:rsidR="00E75BA0" w:rsidRPr="00E40B73" w:rsidRDefault="00E75BA0" w:rsidP="00E75BA0">
      <w:pPr>
        <w:widowControl/>
        <w:numPr>
          <w:ilvl w:val="0"/>
          <w:numId w:val="31"/>
        </w:numPr>
        <w:rPr>
          <w:rFonts w:ascii="標楷體" w:eastAsia="標楷體" w:hAnsi="標楷體"/>
          <w:sz w:val="20"/>
        </w:rPr>
      </w:pPr>
      <w:r w:rsidRPr="00E40B73">
        <w:rPr>
          <w:rFonts w:ascii="標楷體" w:eastAsia="標楷體" w:hAnsi="標楷體" w:hint="eastAsia"/>
          <w:sz w:val="20"/>
        </w:rPr>
        <w:t>以上為學期計畫，教師得依實際情形調整之。</w:t>
      </w:r>
    </w:p>
    <w:p w:rsidR="00E75BA0" w:rsidRDefault="00E75BA0" w:rsidP="00FD156F">
      <w:pPr>
        <w:pStyle w:val="a5"/>
        <w:spacing w:line="340" w:lineRule="exact"/>
        <w:rPr>
          <w:rFonts w:ascii="Times New Roman" w:eastAsia="標楷體" w:hAnsi="標楷體" w:hint="eastAsia"/>
          <w:b/>
          <w:color w:val="000000"/>
        </w:rPr>
      </w:pPr>
    </w:p>
    <w:p w:rsidR="00E75BA0" w:rsidRPr="00E40B73" w:rsidRDefault="00FD156F" w:rsidP="00FD156F">
      <w:pPr>
        <w:pStyle w:val="a5"/>
        <w:spacing w:line="340" w:lineRule="exact"/>
        <w:rPr>
          <w:rFonts w:ascii="Times New Roman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七</w:t>
      </w:r>
      <w:r>
        <w:rPr>
          <w:rFonts w:ascii="Times New Roman" w:eastAsia="標楷體" w:hAnsi="標楷體" w:hint="eastAsia"/>
          <w:b/>
          <w:color w:val="000000"/>
        </w:rPr>
        <w:t>、</w:t>
      </w:r>
      <w:r w:rsidR="00E75BA0" w:rsidRPr="00E40B73">
        <w:rPr>
          <w:rFonts w:ascii="Times New Roman" w:eastAsia="標楷體" w:hAnsi="標楷體" w:hint="eastAsia"/>
          <w:b/>
          <w:color w:val="000000"/>
        </w:rPr>
        <w:t>教學要求及家長配合事項：</w:t>
      </w:r>
    </w:p>
    <w:p w:rsidR="00E75BA0" w:rsidRPr="00E40B73" w:rsidRDefault="00E75BA0" w:rsidP="00E75BA0">
      <w:pPr>
        <w:spacing w:line="280" w:lineRule="exact"/>
        <w:ind w:leftChars="177" w:left="425"/>
        <w:rPr>
          <w:rFonts w:ascii="標楷體" w:eastAsia="標楷體" w:hAnsi="標楷體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sz w:val="20"/>
        </w:rPr>
        <w:t>1.</w:t>
      </w:r>
      <w:r>
        <w:rPr>
          <w:rFonts w:ascii="標楷體" w:eastAsia="標楷體" w:hAnsi="標楷體" w:hint="eastAsia"/>
          <w:sz w:val="20"/>
        </w:rPr>
        <w:t>提醒孩子攜帶藝術與人文課本、直笛、音樂簿</w:t>
      </w:r>
    </w:p>
    <w:p w:rsidR="00E75BA0" w:rsidRDefault="00E75BA0" w:rsidP="00FD156F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bCs/>
          <w:iCs/>
          <w:color w:val="000000"/>
          <w:sz w:val="20"/>
        </w:rPr>
        <w:t>2.</w:t>
      </w:r>
      <w:r>
        <w:rPr>
          <w:rFonts w:ascii="標楷體" w:eastAsia="標楷體" w:hAnsi="標楷體" w:hint="eastAsia"/>
          <w:bCs/>
          <w:iCs/>
          <w:color w:val="000000"/>
          <w:sz w:val="20"/>
        </w:rPr>
        <w:t>撥空聆聽孩子演唱演奏。</w:t>
      </w:r>
    </w:p>
    <w:p w:rsidR="00E75BA0" w:rsidRPr="008E4651" w:rsidRDefault="00E75BA0" w:rsidP="00FD156F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>
        <w:rPr>
          <w:rFonts w:ascii="標楷體" w:eastAsia="標楷體" w:hAnsi="標楷體" w:hint="eastAsia"/>
          <w:bCs/>
          <w:iCs/>
          <w:color w:val="000000"/>
          <w:sz w:val="20"/>
        </w:rPr>
        <w:t>3.若有閒暇，陪伴孩子聆賞及參與藝術活動</w:t>
      </w:r>
      <w:bookmarkStart w:id="0" w:name="_GoBack"/>
      <w:bookmarkEnd w:id="0"/>
    </w:p>
    <w:p w:rsidR="00E75BA0" w:rsidRPr="00E75BA0" w:rsidRDefault="00E75BA0">
      <w:pPr>
        <w:rPr>
          <w:sz w:val="28"/>
        </w:rPr>
      </w:pPr>
    </w:p>
    <w:p w:rsidR="008D50D5" w:rsidRPr="00D76592" w:rsidRDefault="008D50D5">
      <w:pPr>
        <w:ind w:firstLineChars="3350" w:firstLine="9380"/>
        <w:rPr>
          <w:sz w:val="28"/>
        </w:rPr>
      </w:pPr>
    </w:p>
    <w:sectPr w:rsidR="008D50D5" w:rsidRPr="00D76592" w:rsidSect="00AE0C9C">
      <w:pgSz w:w="16840" w:h="11907" w:orient="landscape" w:code="9"/>
      <w:pgMar w:top="624" w:right="624" w:bottom="624" w:left="62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52" w:rsidRDefault="00037352" w:rsidP="00D97048">
      <w:r>
        <w:separator/>
      </w:r>
    </w:p>
  </w:endnote>
  <w:endnote w:type="continuationSeparator" w:id="0">
    <w:p w:rsidR="00037352" w:rsidRDefault="00037352" w:rsidP="00D9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ozMinPro-Extra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YuanStd-W7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52" w:rsidRDefault="00037352" w:rsidP="00D97048">
      <w:r>
        <w:separator/>
      </w:r>
    </w:p>
  </w:footnote>
  <w:footnote w:type="continuationSeparator" w:id="0">
    <w:p w:rsidR="00037352" w:rsidRDefault="00037352" w:rsidP="00D9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F25"/>
    <w:multiLevelType w:val="hybridMultilevel"/>
    <w:tmpl w:val="56F4507A"/>
    <w:lvl w:ilvl="0" w:tplc="13CA8D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302BC9"/>
    <w:multiLevelType w:val="hybridMultilevel"/>
    <w:tmpl w:val="6252513E"/>
    <w:lvl w:ilvl="0" w:tplc="F8022F48">
      <w:start w:val="3"/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7836822"/>
    <w:multiLevelType w:val="hybridMultilevel"/>
    <w:tmpl w:val="BAFE1C04"/>
    <w:lvl w:ilvl="0" w:tplc="82E4E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4A57E8"/>
    <w:multiLevelType w:val="hybridMultilevel"/>
    <w:tmpl w:val="D57450A4"/>
    <w:lvl w:ilvl="0" w:tplc="34FAE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BD49A0"/>
    <w:multiLevelType w:val="hybridMultilevel"/>
    <w:tmpl w:val="7E5CF5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E01D04"/>
    <w:multiLevelType w:val="hybridMultilevel"/>
    <w:tmpl w:val="AF2A7AD2"/>
    <w:lvl w:ilvl="0" w:tplc="A5064CC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F01239"/>
    <w:multiLevelType w:val="hybridMultilevel"/>
    <w:tmpl w:val="CB26F00E"/>
    <w:lvl w:ilvl="0" w:tplc="26782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F45029"/>
    <w:multiLevelType w:val="hybridMultilevel"/>
    <w:tmpl w:val="8E9A527A"/>
    <w:lvl w:ilvl="0" w:tplc="EBFCD2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1C285E4A"/>
    <w:multiLevelType w:val="singleLevel"/>
    <w:tmpl w:val="14C64672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9">
    <w:nsid w:val="1DEE612B"/>
    <w:multiLevelType w:val="hybridMultilevel"/>
    <w:tmpl w:val="F49A6696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EE60C12"/>
    <w:multiLevelType w:val="hybridMultilevel"/>
    <w:tmpl w:val="A580B598"/>
    <w:lvl w:ilvl="0" w:tplc="EBFCD2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>
    <w:nsid w:val="213C3FD8"/>
    <w:multiLevelType w:val="hybridMultilevel"/>
    <w:tmpl w:val="6D4443D4"/>
    <w:lvl w:ilvl="0" w:tplc="BFBA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B081FD9"/>
    <w:multiLevelType w:val="singleLevel"/>
    <w:tmpl w:val="08DEAC7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3">
    <w:nsid w:val="2BEB16E4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F201FBA"/>
    <w:multiLevelType w:val="hybridMultilevel"/>
    <w:tmpl w:val="D440591A"/>
    <w:lvl w:ilvl="0" w:tplc="9496A7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6945E1"/>
    <w:multiLevelType w:val="hybridMultilevel"/>
    <w:tmpl w:val="E24C3BF6"/>
    <w:lvl w:ilvl="0" w:tplc="D222E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2896FD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567382"/>
    <w:multiLevelType w:val="hybridMultilevel"/>
    <w:tmpl w:val="2AAC7EBE"/>
    <w:lvl w:ilvl="0" w:tplc="0409000F">
      <w:start w:val="1"/>
      <w:numFmt w:val="decimal"/>
      <w:lvlText w:val="%1."/>
      <w:lvlJc w:val="left"/>
      <w:pPr>
        <w:tabs>
          <w:tab w:val="num" w:pos="1678"/>
        </w:tabs>
        <w:ind w:left="16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18">
    <w:nsid w:val="3A725DA4"/>
    <w:multiLevelType w:val="hybridMultilevel"/>
    <w:tmpl w:val="308E457C"/>
    <w:lvl w:ilvl="0" w:tplc="0409000D">
      <w:start w:val="1"/>
      <w:numFmt w:val="bullet"/>
      <w:lvlText w:val=""/>
      <w:lvlJc w:val="left"/>
      <w:pPr>
        <w:tabs>
          <w:tab w:val="num" w:pos="170"/>
        </w:tabs>
        <w:ind w:left="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</w:abstractNum>
  <w:abstractNum w:abstractNumId="19">
    <w:nsid w:val="3DD84670"/>
    <w:multiLevelType w:val="hybridMultilevel"/>
    <w:tmpl w:val="9620ADA6"/>
    <w:lvl w:ilvl="0" w:tplc="B9129D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0">
    <w:nsid w:val="406D657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14658BB"/>
    <w:multiLevelType w:val="hybridMultilevel"/>
    <w:tmpl w:val="B0986A90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3">
    <w:nsid w:val="4DBE4925"/>
    <w:multiLevelType w:val="hybridMultilevel"/>
    <w:tmpl w:val="C8447286"/>
    <w:lvl w:ilvl="0" w:tplc="C4408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E414C36"/>
    <w:multiLevelType w:val="hybridMultilevel"/>
    <w:tmpl w:val="60FE5480"/>
    <w:lvl w:ilvl="0" w:tplc="C434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3E6608F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4C6604"/>
    <w:multiLevelType w:val="hybridMultilevel"/>
    <w:tmpl w:val="C44C0C8C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0782FC3"/>
    <w:multiLevelType w:val="hybridMultilevel"/>
    <w:tmpl w:val="70527CB2"/>
    <w:lvl w:ilvl="0" w:tplc="DB88A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1762E0E"/>
    <w:multiLevelType w:val="hybridMultilevel"/>
    <w:tmpl w:val="BB868840"/>
    <w:lvl w:ilvl="0" w:tplc="554E2D14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9">
    <w:nsid w:val="793B2200"/>
    <w:multiLevelType w:val="hybridMultilevel"/>
    <w:tmpl w:val="4C62CE8C"/>
    <w:lvl w:ilvl="0" w:tplc="F838F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107850"/>
    <w:multiLevelType w:val="hybridMultilevel"/>
    <w:tmpl w:val="41A48F04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7F12371E"/>
    <w:multiLevelType w:val="hybridMultilevel"/>
    <w:tmpl w:val="F42ABA5A"/>
    <w:lvl w:ilvl="0" w:tplc="25244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5"/>
  </w:num>
  <w:num w:numId="5">
    <w:abstractNumId w:val="20"/>
  </w:num>
  <w:num w:numId="6">
    <w:abstractNumId w:val="16"/>
  </w:num>
  <w:num w:numId="7">
    <w:abstractNumId w:val="25"/>
  </w:num>
  <w:num w:numId="8">
    <w:abstractNumId w:val="13"/>
  </w:num>
  <w:num w:numId="9">
    <w:abstractNumId w:val="26"/>
  </w:num>
  <w:num w:numId="10">
    <w:abstractNumId w:val="21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18"/>
  </w:num>
  <w:num w:numId="16">
    <w:abstractNumId w:val="7"/>
  </w:num>
  <w:num w:numId="17">
    <w:abstractNumId w:val="10"/>
  </w:num>
  <w:num w:numId="18">
    <w:abstractNumId w:val="31"/>
  </w:num>
  <w:num w:numId="19">
    <w:abstractNumId w:val="27"/>
  </w:num>
  <w:num w:numId="20">
    <w:abstractNumId w:val="11"/>
  </w:num>
  <w:num w:numId="21">
    <w:abstractNumId w:val="19"/>
  </w:num>
  <w:num w:numId="22">
    <w:abstractNumId w:val="23"/>
  </w:num>
  <w:num w:numId="23">
    <w:abstractNumId w:val="3"/>
  </w:num>
  <w:num w:numId="24">
    <w:abstractNumId w:val="6"/>
  </w:num>
  <w:num w:numId="25">
    <w:abstractNumId w:val="29"/>
  </w:num>
  <w:num w:numId="26">
    <w:abstractNumId w:val="15"/>
  </w:num>
  <w:num w:numId="27">
    <w:abstractNumId w:val="28"/>
  </w:num>
  <w:num w:numId="28">
    <w:abstractNumId w:val="24"/>
  </w:num>
  <w:num w:numId="29">
    <w:abstractNumId w:val="2"/>
  </w:num>
  <w:num w:numId="30">
    <w:abstractNumId w:val="17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E0"/>
    <w:rsid w:val="00037352"/>
    <w:rsid w:val="0009451F"/>
    <w:rsid w:val="0011019E"/>
    <w:rsid w:val="00166336"/>
    <w:rsid w:val="00393B15"/>
    <w:rsid w:val="005E3273"/>
    <w:rsid w:val="006A6182"/>
    <w:rsid w:val="007C1015"/>
    <w:rsid w:val="00826667"/>
    <w:rsid w:val="008D50D5"/>
    <w:rsid w:val="009D7A93"/>
    <w:rsid w:val="00A27B89"/>
    <w:rsid w:val="00AC4A4C"/>
    <w:rsid w:val="00AE0C9C"/>
    <w:rsid w:val="00B04B85"/>
    <w:rsid w:val="00C344E0"/>
    <w:rsid w:val="00C45E49"/>
    <w:rsid w:val="00CB1A49"/>
    <w:rsid w:val="00D42BE6"/>
    <w:rsid w:val="00D76592"/>
    <w:rsid w:val="00D97048"/>
    <w:rsid w:val="00E75BA0"/>
    <w:rsid w:val="00EB2D25"/>
    <w:rsid w:val="00EB5D6E"/>
    <w:rsid w:val="00F40B22"/>
    <w:rsid w:val="00F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0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7" w:left="209" w:firstLine="1"/>
      <w:jc w:val="both"/>
    </w:pPr>
    <w:rPr>
      <w:rFonts w:ascii="標楷體" w:eastAsia="標楷體"/>
      <w:bCs/>
    </w:rPr>
  </w:style>
  <w:style w:type="paragraph" w:styleId="a4">
    <w:name w:val="Body Text"/>
    <w:basedOn w:val="a"/>
    <w:pPr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88" w:left="211"/>
      <w:jc w:val="both"/>
    </w:pPr>
    <w:rPr>
      <w:rFonts w:eastAsia="標楷體"/>
      <w:bCs/>
    </w:rPr>
  </w:style>
  <w:style w:type="paragraph" w:customStyle="1" w:styleId="1">
    <w:name w:val="1."/>
    <w:basedOn w:val="a"/>
    <w:pPr>
      <w:ind w:left="438" w:hangingChars="175" w:hanging="438"/>
    </w:pPr>
    <w:rPr>
      <w:rFonts w:ascii="華康標宋體" w:eastAsia="華康標宋體"/>
      <w:sz w:val="25"/>
      <w:szCs w:val="24"/>
    </w:rPr>
  </w:style>
  <w:style w:type="paragraph" w:styleId="a5">
    <w:name w:val="Plain Text"/>
    <w:basedOn w:val="a"/>
    <w:rsid w:val="00393B1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6">
    <w:name w:val="header"/>
    <w:basedOn w:val="a"/>
    <w:link w:val="a7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D97048"/>
    <w:rPr>
      <w:kern w:val="2"/>
    </w:rPr>
  </w:style>
  <w:style w:type="paragraph" w:styleId="a8">
    <w:name w:val="footer"/>
    <w:basedOn w:val="a"/>
    <w:link w:val="a9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D970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0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7" w:left="209" w:firstLine="1"/>
      <w:jc w:val="both"/>
    </w:pPr>
    <w:rPr>
      <w:rFonts w:ascii="標楷體" w:eastAsia="標楷體"/>
      <w:bCs/>
    </w:rPr>
  </w:style>
  <w:style w:type="paragraph" w:styleId="a4">
    <w:name w:val="Body Text"/>
    <w:basedOn w:val="a"/>
    <w:pPr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88" w:left="211"/>
      <w:jc w:val="both"/>
    </w:pPr>
    <w:rPr>
      <w:rFonts w:eastAsia="標楷體"/>
      <w:bCs/>
    </w:rPr>
  </w:style>
  <w:style w:type="paragraph" w:customStyle="1" w:styleId="1">
    <w:name w:val="1."/>
    <w:basedOn w:val="a"/>
    <w:pPr>
      <w:ind w:left="438" w:hangingChars="175" w:hanging="438"/>
    </w:pPr>
    <w:rPr>
      <w:rFonts w:ascii="華康標宋體" w:eastAsia="華康標宋體"/>
      <w:sz w:val="25"/>
      <w:szCs w:val="24"/>
    </w:rPr>
  </w:style>
  <w:style w:type="paragraph" w:styleId="a5">
    <w:name w:val="Plain Text"/>
    <w:basedOn w:val="a"/>
    <w:rsid w:val="00393B1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6">
    <w:name w:val="header"/>
    <w:basedOn w:val="a"/>
    <w:link w:val="a7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D97048"/>
    <w:rPr>
      <w:kern w:val="2"/>
    </w:rPr>
  </w:style>
  <w:style w:type="paragraph" w:styleId="a8">
    <w:name w:val="footer"/>
    <w:basedOn w:val="a"/>
    <w:link w:val="a9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D970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875</Characters>
  <Application>Microsoft Office Word</Application>
  <DocSecurity>0</DocSecurity>
  <Lines>7</Lines>
  <Paragraphs>2</Paragraphs>
  <ScaleCrop>false</ScaleCrop>
  <Company>台北市明湖國小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91學年度五年級上學期（藝術與人文-視覺藝術）領域課程教學計畫表</dc:title>
  <dc:creator>葉玉珠台北市明湖國小</dc:creator>
  <cp:lastModifiedBy>shihshanyu</cp:lastModifiedBy>
  <cp:revision>2</cp:revision>
  <cp:lastPrinted>2002-07-03T03:29:00Z</cp:lastPrinted>
  <dcterms:created xsi:type="dcterms:W3CDTF">2019-09-04T07:23:00Z</dcterms:created>
  <dcterms:modified xsi:type="dcterms:W3CDTF">2019-09-04T07:23:00Z</dcterms:modified>
</cp:coreProperties>
</file>