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39" w:rsidRPr="00425EAB" w:rsidRDefault="003B6239" w:rsidP="003B6239">
      <w:pPr>
        <w:jc w:val="center"/>
        <w:rPr>
          <w:rFonts w:ascii="標楷體" w:eastAsia="標楷體" w:hAnsi="標楷體"/>
          <w:sz w:val="40"/>
          <w:szCs w:val="24"/>
        </w:rPr>
      </w:pPr>
      <w:r w:rsidRPr="00425EAB">
        <w:rPr>
          <w:rFonts w:ascii="標楷體" w:eastAsia="標楷體" w:hAnsi="標楷體" w:hint="eastAsia"/>
          <w:sz w:val="40"/>
          <w:szCs w:val="24"/>
        </w:rPr>
        <w:t xml:space="preserve">明湖國民小學 </w:t>
      </w:r>
      <w:r w:rsidRPr="00425EAB">
        <w:rPr>
          <w:rFonts w:ascii="標楷體" w:eastAsia="標楷體" w:hAnsi="標楷體" w:hint="eastAsia"/>
          <w:kern w:val="0"/>
          <w:sz w:val="40"/>
          <w:szCs w:val="24"/>
        </w:rPr>
        <w:t xml:space="preserve"> 四年級上學期 智能MAKER</w:t>
      </w:r>
      <w:r w:rsidRPr="00425EAB">
        <w:rPr>
          <w:rFonts w:ascii="標楷體" w:eastAsia="標楷體" w:hAnsi="標楷體"/>
          <w:kern w:val="0"/>
          <w:sz w:val="40"/>
          <w:szCs w:val="24"/>
        </w:rPr>
        <w:t xml:space="preserve"> </w:t>
      </w:r>
      <w:r w:rsidRPr="00425EAB">
        <w:rPr>
          <w:rFonts w:ascii="標楷體" w:eastAsia="標楷體" w:hAnsi="標楷體" w:hint="eastAsia"/>
          <w:sz w:val="40"/>
          <w:szCs w:val="24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0166EB" w:rsidRPr="006B4684" w:rsidTr="00C755BC">
        <w:trPr>
          <w:trHeight w:val="906"/>
        </w:trPr>
        <w:tc>
          <w:tcPr>
            <w:tcW w:w="398" w:type="pct"/>
            <w:vAlign w:val="center"/>
          </w:tcPr>
          <w:p w:rsidR="009671B7" w:rsidRPr="006B4684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0D3C55" w:rsidRPr="006B4684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(方案)</w:t>
            </w:r>
            <w:r w:rsidR="00342E8B" w:rsidRPr="006B468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6B4684" w:rsidRDefault="00C648A0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648A0">
              <w:rPr>
                <w:rFonts w:ascii="標楷體" w:eastAsia="標楷體" w:hAnsi="標楷體" w:hint="eastAsia"/>
                <w:b/>
                <w:sz w:val="52"/>
                <w:szCs w:val="24"/>
              </w:rPr>
              <w:t>Powerpoint2016超簡單</w:t>
            </w:r>
          </w:p>
        </w:tc>
        <w:tc>
          <w:tcPr>
            <w:tcW w:w="319" w:type="pct"/>
            <w:vAlign w:val="center"/>
          </w:tcPr>
          <w:p w:rsidR="000D3C55" w:rsidRPr="006B4684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6B4684" w:rsidRDefault="006B4684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6B4684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6B4684" w:rsidRDefault="006B4684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莊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鎮宇</w:t>
            </w:r>
          </w:p>
        </w:tc>
      </w:tr>
      <w:tr w:rsidR="003763CF" w:rsidRPr="006B4684" w:rsidTr="00C755BC">
        <w:tc>
          <w:tcPr>
            <w:tcW w:w="398" w:type="pct"/>
            <w:vAlign w:val="center"/>
          </w:tcPr>
          <w:p w:rsidR="003763CF" w:rsidRPr="006B4684" w:rsidRDefault="003763CF" w:rsidP="003763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總綱/領域</w:t>
            </w:r>
          </w:p>
          <w:p w:rsidR="003763CF" w:rsidRPr="006B4684" w:rsidRDefault="003763CF" w:rsidP="003763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科-E-A1 具備正確且安全地使用科技產品的知能與行為習慣。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科-E-A2 具備探索問題的能力，並能透過科技工具的體驗與實踐處理日常生活問題。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科-E-A3 具備運用科技規劃與執行計畫的基本概念，並能應用於日常生活。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科-E-B1 具備科技表達與運算思維的基本素養，並能運用基礎科技與邏輯符號進行人際溝通與概念表達。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藝-E-B1 理解藝術符號，以表達情意觀點。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科-E-B2 具備使用基本科技與資訊工具的能力，並理解科技、資訊與媒體的基礎概念。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國-E-B2 理解網際網路和資訊科技對學習的重要性，藉以擴展語文學習的範疇，並培養審慎使用各類資訊的能力。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英-E-B2 具備使用各種資訊科技媒材進行自我學習的能力，以增進英語文聽說讀寫綜合應用能力及文化習俗之理解。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生活-E-B2 運用生活中隨手可得的媒材與工具，透過各種探究事物的方法及技能，對訊息做適切的處理。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科-E-C1 認識科技使用的公民責任，並具備科技應用的倫理規範之知能與實踐力。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科-E-C2 具備利用科技與他人互動及合作之能力與態度。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綜</w:t>
            </w:r>
            <w:r w:rsidRPr="006B4684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-E-C2 </w:t>
            </w: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理解他人感受，樂於與人互動，學習尊重他人，增進人際關係，與團隊成員合作達成團體目標。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6B468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科-E-C3 能利用科技理解與關心本土與國際事務，並認識與包容多元文化。</w:t>
            </w:r>
          </w:p>
        </w:tc>
      </w:tr>
      <w:tr w:rsidR="003763CF" w:rsidRPr="006B4684" w:rsidTr="00C755BC">
        <w:tc>
          <w:tcPr>
            <w:tcW w:w="398" w:type="pct"/>
            <w:vAlign w:val="center"/>
          </w:tcPr>
          <w:p w:rsidR="003763CF" w:rsidRPr="006B4684" w:rsidRDefault="003763CF" w:rsidP="003763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3763CF" w:rsidRPr="006B4684" w:rsidRDefault="003763CF" w:rsidP="003763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D91C7E" w:rsidRPr="006B4684" w:rsidRDefault="00D91C7E" w:rsidP="00D91C7E">
            <w:pPr>
              <w:numPr>
                <w:ilvl w:val="1"/>
                <w:numId w:val="32"/>
              </w:numPr>
              <w:snapToGrid w:val="0"/>
              <w:spacing w:beforeLines="100" w:before="360" w:line="240" w:lineRule="atLeast"/>
              <w:contextualSpacing/>
              <w:rPr>
                <w:rFonts w:ascii="標楷體" w:eastAsia="標楷體" w:hAnsi="標楷體"/>
                <w:szCs w:val="28"/>
              </w:rPr>
            </w:pPr>
            <w:r w:rsidRPr="006B4684">
              <w:rPr>
                <w:rFonts w:ascii="標楷體" w:eastAsia="標楷體" w:hAnsi="標楷體" w:hint="eastAsia"/>
                <w:szCs w:val="28"/>
              </w:rPr>
              <w:t>能正確認識簡報與簡報的功能，從規劃到利用PowerPoint作製作簡報及製做專題報告的能力。</w:t>
            </w:r>
          </w:p>
          <w:p w:rsidR="00D91C7E" w:rsidRPr="006B4684" w:rsidRDefault="00D91C7E" w:rsidP="00D91C7E">
            <w:pPr>
              <w:numPr>
                <w:ilvl w:val="1"/>
                <w:numId w:val="32"/>
              </w:numPr>
              <w:snapToGrid w:val="0"/>
              <w:spacing w:beforeLines="100" w:before="360" w:line="240" w:lineRule="atLeast"/>
              <w:contextualSpacing/>
              <w:rPr>
                <w:rFonts w:ascii="標楷體" w:eastAsia="標楷體" w:hAnsi="標楷體"/>
                <w:szCs w:val="28"/>
              </w:rPr>
            </w:pPr>
            <w:r w:rsidRPr="006B4684">
              <w:rPr>
                <w:rFonts w:ascii="標楷體" w:eastAsia="標楷體" w:hAnsi="標楷體" w:hint="eastAsia"/>
                <w:szCs w:val="28"/>
              </w:rPr>
              <w:t>培養學生以資訊技能作為擴展學習與溝通研究工具的習慣，並學會如何將資訊融入課程學習。</w:t>
            </w:r>
          </w:p>
          <w:p w:rsidR="00D91C7E" w:rsidRPr="006B4684" w:rsidRDefault="00D91C7E" w:rsidP="00D91C7E">
            <w:pPr>
              <w:numPr>
                <w:ilvl w:val="1"/>
                <w:numId w:val="32"/>
              </w:numPr>
              <w:snapToGrid w:val="0"/>
              <w:spacing w:beforeLines="100" w:before="360" w:line="240" w:lineRule="atLeast"/>
              <w:contextualSpacing/>
              <w:rPr>
                <w:rFonts w:ascii="標楷體" w:eastAsia="標楷體" w:hAnsi="標楷體"/>
                <w:szCs w:val="28"/>
              </w:rPr>
            </w:pPr>
            <w:r w:rsidRPr="006B4684">
              <w:rPr>
                <w:rFonts w:ascii="標楷體" w:eastAsia="標楷體" w:hAnsi="標楷體" w:hint="eastAsia"/>
                <w:szCs w:val="28"/>
              </w:rPr>
              <w:t>會利用製作簡報的技能，進行資料的搜尋、處理、分析、展示、應用與上台報告的能力。</w:t>
            </w:r>
          </w:p>
          <w:p w:rsidR="003763CF" w:rsidRPr="006B4684" w:rsidRDefault="00D91C7E" w:rsidP="00D91C7E">
            <w:pPr>
              <w:numPr>
                <w:ilvl w:val="1"/>
                <w:numId w:val="32"/>
              </w:numPr>
              <w:snapToGrid w:val="0"/>
              <w:spacing w:beforeLines="100" w:before="360" w:line="240" w:lineRule="atLeast"/>
              <w:contextualSpacing/>
              <w:rPr>
                <w:rFonts w:ascii="標楷體" w:eastAsia="標楷體" w:hAnsi="標楷體"/>
                <w:szCs w:val="28"/>
              </w:rPr>
            </w:pPr>
            <w:r w:rsidRPr="006B4684">
              <w:rPr>
                <w:rFonts w:ascii="標楷體" w:eastAsia="標楷體" w:hAnsi="標楷體" w:hint="eastAsia"/>
                <w:szCs w:val="28"/>
              </w:rPr>
              <w:t>能由製作簡報過程中，透過分組討論分享個人學習心得，提升資訊素養。</w:t>
            </w:r>
          </w:p>
        </w:tc>
      </w:tr>
      <w:tr w:rsidR="003763CF" w:rsidRPr="006B4684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3763CF" w:rsidRPr="006B4684" w:rsidRDefault="003763CF" w:rsidP="003763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3763CF" w:rsidRPr="006B4684" w:rsidRDefault="003763CF" w:rsidP="003763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D91C7E" w:rsidRPr="006B4684" w:rsidRDefault="00D91C7E" w:rsidP="00D91C7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t-II-1</w:t>
            </w:r>
            <w:r w:rsidRPr="006B4684">
              <w:rPr>
                <w:rFonts w:ascii="標楷體" w:eastAsia="標楷體" w:hAnsi="標楷體"/>
                <w:szCs w:val="24"/>
              </w:rPr>
              <w:t xml:space="preserve"> 能認識常見的資訊系統。</w:t>
            </w:r>
          </w:p>
          <w:p w:rsidR="003763CF" w:rsidRPr="006B4684" w:rsidRDefault="00D91C7E" w:rsidP="00D91C7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t-II-2</w:t>
            </w:r>
            <w:r w:rsidRPr="006B4684">
              <w:rPr>
                <w:rFonts w:ascii="標楷體" w:eastAsia="標楷體" w:hAnsi="標楷體"/>
                <w:szCs w:val="24"/>
              </w:rPr>
              <w:t xml:space="preserve"> 能使用資訊科技解決生活中簡單的問題。</w:t>
            </w:r>
          </w:p>
          <w:p w:rsidR="00D91C7E" w:rsidRPr="006B4684" w:rsidRDefault="00D91C7E" w:rsidP="00D91C7E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D91C7E" w:rsidRPr="006B4684" w:rsidRDefault="00D91C7E" w:rsidP="00D91C7E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  <w:p w:rsidR="00D91C7E" w:rsidRPr="006B4684" w:rsidRDefault="00D91C7E" w:rsidP="00D91C7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3763CF" w:rsidRPr="006B4684" w:rsidRDefault="00D91C7E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3763CF" w:rsidRPr="006B4684" w:rsidTr="00A01E6B">
        <w:trPr>
          <w:trHeight w:val="1298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單元目標</w:t>
            </w:r>
          </w:p>
          <w:p w:rsidR="003763CF" w:rsidRPr="006B4684" w:rsidRDefault="003763CF" w:rsidP="003763C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學習脈絡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總結性表現任務</w:t>
            </w:r>
          </w:p>
        </w:tc>
        <w:tc>
          <w:tcPr>
            <w:tcW w:w="562" w:type="pct"/>
            <w:vAlign w:val="center"/>
          </w:tcPr>
          <w:p w:rsidR="003763CF" w:rsidRPr="006B4684" w:rsidRDefault="003763CF" w:rsidP="003763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</w:tr>
      <w:tr w:rsidR="003763CF" w:rsidRPr="006B4684" w:rsidTr="002722A1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lastRenderedPageBreak/>
              <w:t>第一週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一、報告老師！我要學簡報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說明什麼是簡報。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說明什麼時候會用到簡報，例如：寫報告、做專題、分享生活與資訊。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說明上台報告可以訓練表達與溝通能力。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介紹常見的簡報製作軟體，例如：PowerPoint、Impress等。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瞭解製作簡報的流程，從確立主題、規劃大綱與內容、蒐集整理資料、編輯與發表簡報等。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讓學生瞭解蒐集簡報素材時，須尊重他人的智慧財產權。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開啟PowerPoint認識介面。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建立第一個簡報「自我介紹」。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學會套用佈景主題，並修改主標題與副標題。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學會儲存檔案為簡報檔。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學會調整文字方塊大小。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學會插入圖片，在第</w:t>
            </w:r>
            <w:r w:rsidRPr="006B4684">
              <w:rPr>
                <w:rFonts w:ascii="標楷體" w:eastAsia="標楷體" w:hAnsi="標楷體" w:cs="Arial" w:hint="eastAsia"/>
                <w:szCs w:val="24"/>
              </w:rPr>
              <w:lastRenderedPageBreak/>
              <w:t>一張投影片人物圖片。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了解簡報中常使用的圖片格式。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學會儲存簡報的更多格式，例如舊版相容格式。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說明在PowerPoint支援Google雲端硬碟與OneDrive存取。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0"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學會播放簡報</w:t>
            </w:r>
          </w:p>
        </w:tc>
        <w:tc>
          <w:tcPr>
            <w:tcW w:w="637" w:type="pct"/>
          </w:tcPr>
          <w:p w:rsidR="003763CF" w:rsidRPr="006B4684" w:rsidRDefault="003763CF" w:rsidP="003763C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lastRenderedPageBreak/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t-II-1</w:t>
            </w:r>
            <w:r w:rsidRPr="006B4684">
              <w:rPr>
                <w:rFonts w:ascii="標楷體" w:eastAsia="標楷體" w:hAnsi="標楷體"/>
                <w:szCs w:val="24"/>
              </w:rPr>
              <w:t xml:space="preserve"> 能認識常見的資訊系統。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t-II-2</w:t>
            </w:r>
            <w:r w:rsidRPr="006B4684">
              <w:rPr>
                <w:rFonts w:ascii="標楷體" w:eastAsia="標楷體" w:hAnsi="標楷體"/>
                <w:szCs w:val="24"/>
              </w:rPr>
              <w:t xml:space="preserve"> 能使用資訊科技解決生活中簡單的問題。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認識簡報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認識PowerPoint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製作自我介紹簡報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學會儲存簡報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學會在簡報中插入圖文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學會播放簡報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5D73E8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第二週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二、資訊安全防身術（一）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說明簡報設計要領：大又清楚的標題、切合主題的圖片、簡潔有秩序的內容。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製作簡報「資訊安全防身術」宣導簡報。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學會運用內建範本再編輯。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學會刪除投影片。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學會插入背景底圖。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 xml:space="preserve">a-II-3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能了解並遵守資訊倫理與使用資訊科技的相關規範。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學會運用內鍵範本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學會刪除投影片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5D73E8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第三週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二、資訊安全防身術（二）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學會運用文字藝術師，套用樣式、設計標題文字。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學會使用PowerPoint內的搜尋功能、插入線上圖片。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學會新增投影片。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 xml:space="preserve">a-II-3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能了解並遵守資訊倫理與使用資訊科技的相關規範。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學會運用文字藝術師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學會插入線上圖片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2722A1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第四週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三、校外教學Happy Go（一）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</w:t>
            </w:r>
            <w:r w:rsidRPr="006B4684">
              <w:rPr>
                <w:rFonts w:ascii="標楷體" w:eastAsia="標楷體" w:hAnsi="標楷體" w:cs="新細明體"/>
                <w:szCs w:val="24"/>
              </w:rPr>
              <w:lastRenderedPageBreak/>
              <w:t>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lastRenderedPageBreak/>
              <w:t>學會使用「共用背景」，讓內頁使用相同的背景。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lastRenderedPageBreak/>
              <w:t>學會讓封面與內頁使用不同的背景。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學會設計封面。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學會使用鏤空相框與照片，上下組合在一起。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學會裁剪圖片。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學會使用文字方塊、加入內頁標題。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練習輸入中英對照的文字。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學會運用Google翻譯來協助中英互譯。</w:t>
            </w:r>
          </w:p>
        </w:tc>
        <w:tc>
          <w:tcPr>
            <w:tcW w:w="637" w:type="pct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  <w:p w:rsidR="003763CF" w:rsidRPr="006B4684" w:rsidRDefault="003763CF" w:rsidP="003763CF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6B4684">
              <w:rPr>
                <w:rFonts w:hAnsi="標楷體" w:hint="eastAsia"/>
                <w:b/>
                <w:sz w:val="23"/>
                <w:szCs w:val="23"/>
              </w:rPr>
              <w:t>安</w:t>
            </w:r>
            <w:r w:rsidRPr="006B4684">
              <w:rPr>
                <w:rFonts w:hAnsi="標楷體"/>
                <w:b/>
                <w:sz w:val="23"/>
                <w:szCs w:val="23"/>
              </w:rPr>
              <w:t>E4</w:t>
            </w:r>
            <w:r w:rsidRPr="006B4684">
              <w:rPr>
                <w:rFonts w:hAnsi="標楷體" w:hint="eastAsia"/>
                <w:sz w:val="23"/>
                <w:szCs w:val="23"/>
              </w:rPr>
              <w:t>探討日常生活應該注意的安全。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lastRenderedPageBreak/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學會共用背景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學會組合相</w:t>
            </w:r>
            <w:r w:rsidRPr="006B4684">
              <w:rPr>
                <w:rFonts w:ascii="標楷體" w:eastAsia="標楷體" w:hAnsi="標楷體" w:hint="eastAsia"/>
                <w:szCs w:val="24"/>
              </w:rPr>
              <w:lastRenderedPageBreak/>
              <w:t>框照片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學會運用Google翻譯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lastRenderedPageBreak/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lastRenderedPageBreak/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2722A1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lastRenderedPageBreak/>
              <w:t>第五週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三、校外教學Happy Go（二）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學會將物件組合為群組、一同旋轉或移動。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學會為圖片加入陰影。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學會用文字方塊做圖說。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學會運用內建的圖片樣式，做出千變萬化的圖片。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學會使用「插入外部投影片」技巧，使用同學或老師分享的簡報、共同編輯完成創作。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學會加入轉場特效與背景音樂。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讓學生完成「校外教學Happy Go」簡報。</w:t>
            </w:r>
          </w:p>
        </w:tc>
        <w:tc>
          <w:tcPr>
            <w:tcW w:w="637" w:type="pct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rPr>
                <w:rFonts w:ascii="標楷體" w:eastAsia="標楷體" w:hAnsi="標楷體" w:cs="新細明體"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  <w:p w:rsidR="003763CF" w:rsidRPr="006B4684" w:rsidRDefault="003763CF" w:rsidP="003763CF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6B4684">
              <w:rPr>
                <w:rFonts w:hAnsi="標楷體" w:hint="eastAsia"/>
                <w:b/>
                <w:sz w:val="23"/>
                <w:szCs w:val="23"/>
              </w:rPr>
              <w:t>安</w:t>
            </w:r>
            <w:r w:rsidRPr="006B4684">
              <w:rPr>
                <w:rFonts w:hAnsi="標楷體"/>
                <w:b/>
                <w:sz w:val="23"/>
                <w:szCs w:val="23"/>
              </w:rPr>
              <w:t>E4</w:t>
            </w:r>
            <w:r w:rsidRPr="006B4684">
              <w:rPr>
                <w:rFonts w:hAnsi="標楷體" w:hint="eastAsia"/>
                <w:sz w:val="23"/>
                <w:szCs w:val="23"/>
              </w:rPr>
              <w:t>探討日常生活應該注意的安全。</w:t>
            </w:r>
          </w:p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學會群組物件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學會插入外部投影片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學會加入動態效果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353968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lastRenderedPageBreak/>
              <w:t>第六週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四、防治登革熱─滅蚊大作戰（一）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學會使用「共用背景」，讓內頁使用相同的背景。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學會讓封面與內頁使用不同的背景。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學會設計封面。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學會使用鏤空相框與照片，上下組合在一起。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學會裁剪圖片。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學會使用文字方塊、加入內頁標題。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練習輸入中英對照的文字。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學會運用Google翻譯來協助中英互譯。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學會運用內建圖案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學會圖片去背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353968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第七週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四、防治登革熱─滅蚊大作戰（二）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學會將物件組合為群組、一同旋轉或移動。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學會為圖片加入陰影。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學會用文字方塊做圖說。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學會運用內建的圖片樣式，做出千變萬化的圖片。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學會使用「插入外部投影片」技巧，使用同學或老師分享的簡報、共同編輯完成創作。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學會加入轉場特效與</w:t>
            </w:r>
            <w:r w:rsidRPr="006B4684">
              <w:rPr>
                <w:rFonts w:ascii="標楷體" w:eastAsia="標楷體" w:hAnsi="標楷體" w:cs="Arial" w:hint="eastAsia"/>
                <w:szCs w:val="24"/>
              </w:rPr>
              <w:lastRenderedPageBreak/>
              <w:t>背景音樂。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讓學生完成「校外教學Happy Go」簡報。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學會使用SmartArt圖形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FD6EEB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第八週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五、成語萬花筒─四格動漫（一）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教師說明構思動漫劇情的流程，並讓學生觀摩四格動漫簡報。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教師說明腳本劇情的設計，起、承、轉、合的原則。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學會翻轉物件。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學會插入圖說文字。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學會美化圖說文字的樣式。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學會設定圖說文字的陰影。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學會調整圖說文字的尖端位置，讓演員看起來像在說話。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認識四格動漫簡報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學會運用圖說文字表現劇情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FD6EEB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第九週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五、成語萬花筒─四格動漫（二）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練習為投影片的圖說文字增加「旋轉」效果。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完成各張投影片的動畫效果。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學會設定投影片換頁效果，讓投影片播放時自動輪播。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練習將角色增加「移動路徑」動畫，製作烏鴉飛過的特效。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完成「成語萬花筒─四格動漫」簡報。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lastRenderedPageBreak/>
              <w:t>練習將本課程果改編為「成語接龍」，發揮想像力，創作劇情。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學會運用移動路徑製作動畫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學會投影片動畫效果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3213D1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六、視力保健小常識（一）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老師說明什麼是互動式問答遊戲，讓學生從成品範例中體會簡報設計。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老師說明問答遊戲的規劃要領。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學生練習用插入圖片與文字，製作答對頁與答錯頁。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學會插入GIF動畫圖片。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學會修改背景美術效果，製作暗色風格的答錯頁。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學會插入圖示作為按鈕。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學會運用物件對齊功能，將按鈕垂直置中與水平均分。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認識互動式問答簡報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學會插入動畫圖片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學會物件對齊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3213D1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第十一週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六、視力保健小常識（二）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學會使用超連結製作按鈕連結，製作答對頁與答錯頁的連結。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設定按鈕動作換頁。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學會取消滑鼠換頁效果。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學生完成「視力保健小常識」。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開啟練功囉小檔案，</w:t>
            </w:r>
            <w:r w:rsidRPr="006B4684">
              <w:rPr>
                <w:rFonts w:ascii="標楷體" w:eastAsia="標楷體" w:hAnsi="標楷體" w:cs="Arial" w:hint="eastAsia"/>
                <w:szCs w:val="24"/>
              </w:rPr>
              <w:lastRenderedPageBreak/>
              <w:t>複習所學。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學會製作答案選項按鈕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7B7D1A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第十二週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七、臺灣特有鳥類─專題介紹（一）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老師說明專題與製作流程，以「臺灣特有鳥類」為例。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學生了解從網路取得資源須尊重智慧財產權。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瞭解什麼是創用CC。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認識創用CC的標示與應用。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瞭解母片設計、學會使用母片製作內頁。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 xml:space="preserve">a-II-3 </w:t>
            </w:r>
            <w:r w:rsidRPr="006B4684">
              <w:rPr>
                <w:rFonts w:ascii="標楷體" w:eastAsia="標楷體" w:hAnsi="標楷體" w:cs="新細明體"/>
                <w:szCs w:val="24"/>
              </w:rPr>
              <w:t>能了解並遵守資訊倫理與使用資訊科技的相關規範。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瞭解創用CC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學會使用母片設計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3F6FD5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第十三週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七、臺灣特有鳥類─專題介紹（二）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學會套用母片。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學會將多個物件對齊與均分。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瞭解維基百科是什麼，如何運用、搜尋資料。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學會從維基百科中擷取文字與圖片。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 xml:space="preserve">a-II-3 </w:t>
            </w:r>
            <w:r w:rsidRPr="006B4684">
              <w:rPr>
                <w:rFonts w:ascii="標楷體" w:eastAsia="標楷體" w:hAnsi="標楷體" w:cs="新細明體"/>
                <w:szCs w:val="24"/>
              </w:rPr>
              <w:t>能了解並遵守資訊倫理與使用資訊科技的相關規範。</w:t>
            </w: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學會使用維基百科搜尋整理資料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學會對齊與均分物件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3F6FD5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第十四週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八、全球暖化大作戰─救救北極熊（一）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老師說明表格與圖表的優點，以及如何在簡報中運用。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教師說明製作專題報告的準備工作，從問題界定、定義主題、</w:t>
            </w:r>
            <w:r w:rsidRPr="006B4684">
              <w:rPr>
                <w:rFonts w:ascii="標楷體" w:eastAsia="標楷體" w:hAnsi="標楷體" w:cs="Arial" w:hint="eastAsia"/>
                <w:szCs w:val="24"/>
              </w:rPr>
              <w:lastRenderedPageBreak/>
              <w:t>尋找答案、運用資訊，到分類整合等。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瞭解用Word撰寫內文的方法。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學會在簡報中插入Word文件。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</w:t>
            </w:r>
            <w:r w:rsidRPr="006B4684">
              <w:rPr>
                <w:rFonts w:ascii="標楷體" w:eastAsia="標楷體" w:hAnsi="標楷體" w:cs="新細明體"/>
                <w:szCs w:val="24"/>
              </w:rPr>
              <w:lastRenderedPageBreak/>
              <w:t>源整理方法。</w:t>
            </w:r>
          </w:p>
          <w:p w:rsidR="003763CF" w:rsidRPr="006B4684" w:rsidRDefault="003763CF" w:rsidP="003763CF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678" w:type="pct"/>
            <w:gridSpan w:val="2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lastRenderedPageBreak/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學會使用Word與PowerPoint結合製作專題報告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2D4516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第十五週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八、全球暖化大作戰─救救北極熊（二）</w:t>
            </w:r>
          </w:p>
        </w:tc>
        <w:tc>
          <w:tcPr>
            <w:tcW w:w="732" w:type="pct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Meiryo"/>
                <w:b/>
                <w:bCs/>
                <w:szCs w:val="24"/>
              </w:rPr>
              <w:t xml:space="preserve">科-E-A2 </w:t>
            </w:r>
            <w:r w:rsidRPr="006B4684">
              <w:rPr>
                <w:rFonts w:ascii="標楷體" w:eastAsia="標楷體" w:hAnsi="標楷體" w:cs="新細明體"/>
                <w:szCs w:val="24"/>
              </w:rPr>
              <w:t>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認識儲存格與表格的關係。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學會在簡報中插入Excel圖表。</w:t>
            </w:r>
          </w:p>
          <w:p w:rsidR="003763CF" w:rsidRPr="006B4684" w:rsidRDefault="003763CF" w:rsidP="003763CF">
            <w:pPr>
              <w:pStyle w:val="a4"/>
              <w:numPr>
                <w:ilvl w:val="0"/>
                <w:numId w:val="18"/>
              </w:numPr>
              <w:snapToGrid w:val="0"/>
              <w:ind w:leftChars="10" w:left="264" w:rightChars="10" w:right="24" w:hangingChars="100" w:hanging="240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szCs w:val="24"/>
              </w:rPr>
              <w:t>學會插入表格，並設定樣式。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pStyle w:val="TableParagraph"/>
              <w:spacing w:line="32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kern w:val="2"/>
                <w:sz w:val="24"/>
                <w:szCs w:val="24"/>
                <w:lang w:eastAsia="zh-TW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kern w:val="2"/>
                <w:sz w:val="24"/>
                <w:szCs w:val="24"/>
                <w:lang w:eastAsia="zh-TW"/>
              </w:rPr>
              <w:t>p-II-1</w:t>
            </w:r>
            <w:r w:rsidRPr="006B4684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B4684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能認識與使用資訊科技以表達想法。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  <w:r w:rsidRPr="006B4684">
              <w:rPr>
                <w:rFonts w:ascii="標楷體" w:eastAsia="標楷體" w:hAnsi="標楷體" w:cs="新細明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 w:cs="新細明體"/>
                <w:b/>
                <w:szCs w:val="24"/>
              </w:rPr>
              <w:t>p-II-3</w:t>
            </w:r>
            <w:r w:rsidRPr="006B4684">
              <w:rPr>
                <w:rFonts w:ascii="標楷體" w:eastAsia="標楷體" w:hAnsi="標楷體" w:cs="新細明體"/>
                <w:szCs w:val="24"/>
              </w:rPr>
              <w:t xml:space="preserve"> 能認識基本的數位資源整理方法。</w:t>
            </w:r>
          </w:p>
          <w:p w:rsidR="003763CF" w:rsidRPr="006B4684" w:rsidRDefault="003763CF" w:rsidP="003763CF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6B4684">
              <w:rPr>
                <w:rFonts w:hAnsi="標楷體" w:hint="eastAsia"/>
                <w:b/>
                <w:sz w:val="23"/>
                <w:szCs w:val="23"/>
              </w:rPr>
              <w:t>海</w:t>
            </w:r>
            <w:r w:rsidRPr="006B4684">
              <w:rPr>
                <w:rFonts w:hAnsi="標楷體"/>
                <w:b/>
                <w:sz w:val="23"/>
                <w:szCs w:val="23"/>
              </w:rPr>
              <w:t>E11</w:t>
            </w:r>
            <w:r w:rsidRPr="006B4684">
              <w:rPr>
                <w:rFonts w:hAnsi="標楷體" w:hint="eastAsia"/>
                <w:sz w:val="23"/>
                <w:szCs w:val="23"/>
              </w:rPr>
              <w:t>認識海洋生物與生態。</w:t>
            </w:r>
          </w:p>
          <w:p w:rsidR="003763CF" w:rsidRPr="006B4684" w:rsidRDefault="003763CF" w:rsidP="003763CF">
            <w:pPr>
              <w:jc w:val="both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ind w:rightChars="10" w:right="24"/>
              <w:rPr>
                <w:rFonts w:ascii="標楷體" w:eastAsia="標楷體" w:hAnsi="標楷體" w:cs="Arial"/>
                <w:szCs w:val="24"/>
              </w:rPr>
            </w:pPr>
            <w:r w:rsidRPr="006B4684">
              <w:rPr>
                <w:rFonts w:ascii="標楷體" w:eastAsia="標楷體" w:hAnsi="標楷體" w:hint="eastAsia"/>
                <w:b/>
                <w:szCs w:val="24"/>
              </w:rPr>
              <w:t>資</w:t>
            </w:r>
            <w:r w:rsidRPr="006B4684">
              <w:rPr>
                <w:rFonts w:ascii="標楷體" w:eastAsia="標楷體" w:hAnsi="標楷體"/>
                <w:b/>
                <w:szCs w:val="24"/>
              </w:rPr>
              <w:t>T-II-6</w:t>
            </w:r>
            <w:r w:rsidRPr="006B4684">
              <w:rPr>
                <w:rFonts w:ascii="標楷體" w:eastAsia="標楷體" w:hAnsi="標楷體"/>
                <w:szCs w:val="24"/>
              </w:rPr>
              <w:t xml:space="preserve"> 簡報軟體的使用</w:t>
            </w:r>
            <w:r w:rsidRPr="006B468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學會插入圖表</w:t>
            </w:r>
          </w:p>
          <w:p w:rsidR="003763CF" w:rsidRPr="006B4684" w:rsidRDefault="003763CF" w:rsidP="003763CF">
            <w:pPr>
              <w:numPr>
                <w:ilvl w:val="0"/>
                <w:numId w:val="19"/>
              </w:numPr>
              <w:snapToGrid w:val="0"/>
              <w:ind w:leftChars="35" w:left="336" w:hangingChars="105" w:hanging="252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學會製作表格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502B3E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第十六週</w:t>
            </w:r>
          </w:p>
        </w:tc>
        <w:tc>
          <w:tcPr>
            <w:tcW w:w="538" w:type="pct"/>
            <w:vAlign w:val="center"/>
          </w:tcPr>
          <w:p w:rsidR="003763CF" w:rsidRPr="006B4684" w:rsidRDefault="00E1275B" w:rsidP="00376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Micro:bit</w:t>
            </w:r>
            <w:r w:rsidR="003763CF" w:rsidRPr="006B4684">
              <w:rPr>
                <w:rFonts w:ascii="標楷體" w:eastAsia="標楷體" w:hAnsi="標楷體" w:hint="eastAsia"/>
                <w:szCs w:val="24"/>
              </w:rPr>
              <w:t>初體驗（一）</w:t>
            </w:r>
          </w:p>
        </w:tc>
        <w:tc>
          <w:tcPr>
            <w:tcW w:w="732" w:type="pct"/>
            <w:vAlign w:val="center"/>
          </w:tcPr>
          <w:p w:rsidR="003763CF" w:rsidRPr="006B4684" w:rsidRDefault="003763CF" w:rsidP="003763C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科-E-A2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讓學生認識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的外觀。</w:t>
            </w:r>
          </w:p>
          <w:p w:rsidR="003763CF" w:rsidRPr="006B4684" w:rsidRDefault="003763CF" w:rsidP="003763C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的來源以及用途：是英國廣播公司與微軟、三星、ARM·…等29個單位與公司合作，專為青少年學習程式設計教育所開發的【微型電腦開發板】。</w:t>
            </w:r>
          </w:p>
          <w:p w:rsidR="003763CF" w:rsidRPr="006B4684" w:rsidRDefault="003763CF" w:rsidP="003763C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說明微型電腦開發板能做什麼，例如跑馬燈、電子遊戲、機器控制…等。</w:t>
            </w:r>
          </w:p>
          <w:p w:rsidR="003763CF" w:rsidRPr="006B4684" w:rsidRDefault="003763CF" w:rsidP="003763C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lastRenderedPageBreak/>
              <w:t>說明配合開發板，還可以有擴充工具如：擴充板、鱷魚夾、麵包板、杜邦線…等。</w:t>
            </w:r>
          </w:p>
          <w:p w:rsidR="003763CF" w:rsidRPr="006B4684" w:rsidRDefault="003763CF" w:rsidP="003763C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說明硬體的內建功能。</w:t>
            </w:r>
          </w:p>
          <w:p w:rsidR="003763CF" w:rsidRPr="006B4684" w:rsidRDefault="003763CF" w:rsidP="003763CF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說明硬體的連接功能。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lastRenderedPageBreak/>
              <w:t xml:space="preserve">資p-III-1 </w:t>
            </w:r>
            <w:r w:rsidRPr="006B4684">
              <w:rPr>
                <w:rFonts w:ascii="標楷體" w:eastAsia="標楷體" w:hAnsi="標楷體" w:cs="標楷體"/>
                <w:szCs w:val="24"/>
              </w:rPr>
              <w:t>能認識與使用資訊科技以</w:t>
            </w:r>
            <w:bookmarkStart w:id="0" w:name="_GoBack"/>
            <w:bookmarkEnd w:id="0"/>
            <w:r w:rsidRPr="006B4684">
              <w:rPr>
                <w:rFonts w:ascii="標楷體" w:eastAsia="標楷體" w:hAnsi="標楷體" w:cs="標楷體"/>
                <w:szCs w:val="24"/>
              </w:rPr>
              <w:t>表達想法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資P-III-2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程式設計之基本應用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認識微電腦開發板</w:t>
            </w:r>
          </w:p>
          <w:p w:rsidR="003763CF" w:rsidRPr="006B4684" w:rsidRDefault="003763CF" w:rsidP="003763CF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硬體及功能介紹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502B3E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第十七週</w:t>
            </w:r>
          </w:p>
        </w:tc>
        <w:tc>
          <w:tcPr>
            <w:tcW w:w="538" w:type="pct"/>
            <w:vAlign w:val="center"/>
          </w:tcPr>
          <w:p w:rsidR="003763CF" w:rsidRPr="006B4684" w:rsidRDefault="00E1275B" w:rsidP="003763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Micro:bit</w:t>
            </w:r>
            <w:r w:rsidR="003763CF" w:rsidRPr="006B4684">
              <w:rPr>
                <w:rFonts w:ascii="標楷體" w:eastAsia="標楷體" w:hAnsi="標楷體" w:hint="eastAsia"/>
                <w:szCs w:val="24"/>
              </w:rPr>
              <w:t>初體驗（二）</w:t>
            </w:r>
          </w:p>
        </w:tc>
        <w:tc>
          <w:tcPr>
            <w:tcW w:w="732" w:type="pct"/>
            <w:vAlign w:val="center"/>
          </w:tcPr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科-E-B1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 xml:space="preserve">認識MakeCode for 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，這是微軟為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量身打造的編輯器，採用積木式編輯。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 xml:space="preserve">MakeCode for 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的好處。（簡稱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編輯器）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介面介紹。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學生操作第一次使用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編輯器。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專案一：設計一個『啟動時』的Logo。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專案二：設計一個愛心動畫『重複無限次』。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學會運用『延遲時間』，讓顯示更流暢。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學會存檔。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將存好的.hex檔案上</w:t>
            </w:r>
            <w:r w:rsidRPr="006B4684">
              <w:rPr>
                <w:rFonts w:ascii="標楷體" w:eastAsia="標楷體" w:hAnsi="標楷體" w:hint="eastAsia"/>
                <w:szCs w:val="24"/>
              </w:rPr>
              <w:lastRenderedPageBreak/>
              <w:t>傳到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板上看效果。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認識連接電源的方法。</w:t>
            </w:r>
          </w:p>
          <w:p w:rsidR="003763CF" w:rsidRPr="006B4684" w:rsidRDefault="003763CF" w:rsidP="003763CF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懂更多：積木程式切換到Javascript程式編輯。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lastRenderedPageBreak/>
              <w:t xml:space="preserve">資p-III-1 </w:t>
            </w:r>
            <w:r w:rsidRPr="006B4684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6B4684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 xml:space="preserve">程式程式設計軟體MakeCode for 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</w:p>
          <w:p w:rsidR="003763CF" w:rsidRPr="006B4684" w:rsidRDefault="003763CF" w:rsidP="003763CF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專案：點亮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502B3E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第十八週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LED字幕秀（一）</w:t>
            </w:r>
          </w:p>
        </w:tc>
        <w:tc>
          <w:tcPr>
            <w:tcW w:w="732" w:type="pct"/>
            <w:vAlign w:val="center"/>
          </w:tcPr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科-E-B1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認識日常生活中的字幕秀，如：公車指示牌、校門跑馬燈、商店廣告招牌、大樓字幕秀…等。</w:t>
            </w:r>
          </w:p>
          <w:p w:rsidR="003763CF" w:rsidRPr="006B4684" w:rsidRDefault="003763CF" w:rsidP="003763C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的按鍵操作：按鈕A、B、A+B、Reset。</w:t>
            </w:r>
          </w:p>
          <w:p w:rsidR="003763CF" w:rsidRPr="006B4684" w:rsidRDefault="003763CF" w:rsidP="003763C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專案一：真情大告白。</w:t>
            </w:r>
          </w:p>
          <w:p w:rsidR="003763CF" w:rsidRPr="006B4684" w:rsidRDefault="003763CF" w:rsidP="003763C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說明專案：按按鈕</w:t>
            </w:r>
            <w:r w:rsidRPr="006B4684">
              <w:rPr>
                <w:rFonts w:ascii="標楷體" w:eastAsia="標楷體" w:hAnsi="標楷體"/>
                <w:szCs w:val="24"/>
              </w:rPr>
              <w:t>A</w:t>
            </w:r>
            <w:r w:rsidRPr="006B4684">
              <w:rPr>
                <w:rFonts w:ascii="標楷體" w:eastAsia="標楷體" w:hAnsi="標楷體" w:hint="eastAsia"/>
                <w:szCs w:val="24"/>
              </w:rPr>
              <w:t>，出現【</w:t>
            </w:r>
            <w:r w:rsidRPr="006B4684">
              <w:rPr>
                <w:rFonts w:ascii="標楷體" w:eastAsia="標楷體" w:hAnsi="標楷體"/>
                <w:szCs w:val="24"/>
              </w:rPr>
              <w:t>I</w:t>
            </w:r>
            <w:r w:rsidRPr="006B4684">
              <w:rPr>
                <w:rFonts w:ascii="MS Gothic" w:eastAsia="MS Gothic" w:hAnsi="MS Gothic" w:cs="MS Gothic" w:hint="eastAsia"/>
                <w:szCs w:val="24"/>
              </w:rPr>
              <w:t>❤</w:t>
            </w:r>
            <w:r w:rsidRPr="006B4684">
              <w:rPr>
                <w:rFonts w:ascii="標楷體" w:eastAsia="標楷體" w:hAnsi="標楷體"/>
                <w:szCs w:val="24"/>
              </w:rPr>
              <w:t>U TEACHER</w:t>
            </w:r>
            <w:r w:rsidRPr="006B4684">
              <w:rPr>
                <w:rFonts w:ascii="標楷體" w:eastAsia="標楷體" w:hAnsi="標楷體" w:hint="eastAsia"/>
                <w:szCs w:val="24"/>
              </w:rPr>
              <w:t>】。</w:t>
            </w:r>
          </w:p>
          <w:p w:rsidR="003763CF" w:rsidRPr="006B4684" w:rsidRDefault="003763CF" w:rsidP="003763C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學會建立新專案。</w:t>
            </w:r>
          </w:p>
          <w:p w:rsidR="003763CF" w:rsidRPr="006B4684" w:rsidRDefault="003763CF" w:rsidP="003763C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學會顯示LED圖示。</w:t>
            </w:r>
          </w:p>
          <w:p w:rsidR="003763CF" w:rsidRPr="006B4684" w:rsidRDefault="003763CF" w:rsidP="003763C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學會建立LED跑馬燈文字。</w:t>
            </w:r>
          </w:p>
          <w:p w:rsidR="003763CF" w:rsidRPr="006B4684" w:rsidRDefault="003763CF" w:rsidP="003763CF">
            <w:pPr>
              <w:numPr>
                <w:ilvl w:val="0"/>
                <w:numId w:val="22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學會使用「暫停」積木做延遲變速。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 xml:space="preserve">資p-III-1 </w:t>
            </w:r>
            <w:r w:rsidRPr="006B4684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6B4684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8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認識日常生活中的字幕秀</w:t>
            </w:r>
          </w:p>
          <w:p w:rsidR="003763CF" w:rsidRPr="006B4684" w:rsidRDefault="003763CF" w:rsidP="003763CF">
            <w:pPr>
              <w:numPr>
                <w:ilvl w:val="0"/>
                <w:numId w:val="28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專案一：真情大告白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502B3E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第十九週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LED字幕秀（二）</w:t>
            </w:r>
          </w:p>
        </w:tc>
        <w:tc>
          <w:tcPr>
            <w:tcW w:w="732" w:type="pct"/>
            <w:vAlign w:val="center"/>
          </w:tcPr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科-E-B1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具備科技表達與運算思維的基本素養，並能運用基礎科技與邏輯符號進行人際溝通與</w:t>
            </w:r>
            <w:r w:rsidRPr="006B4684">
              <w:rPr>
                <w:rFonts w:ascii="標楷體" w:eastAsia="標楷體" w:hAnsi="標楷體" w:cs="標楷體"/>
                <w:szCs w:val="24"/>
              </w:rPr>
              <w:lastRenderedPageBreak/>
              <w:t>概念表達。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lastRenderedPageBreak/>
              <w:t>專案二：倒數五秒鐘。</w:t>
            </w:r>
          </w:p>
          <w:p w:rsidR="003763CF" w:rsidRPr="006B4684" w:rsidRDefault="003763CF" w:rsidP="003763C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說明專案：按按鈕</w:t>
            </w:r>
            <w:r w:rsidRPr="006B4684">
              <w:rPr>
                <w:rFonts w:ascii="標楷體" w:eastAsia="標楷體" w:hAnsi="標楷體"/>
                <w:szCs w:val="24"/>
              </w:rPr>
              <w:t>B</w:t>
            </w:r>
            <w:r w:rsidRPr="006B4684">
              <w:rPr>
                <w:rFonts w:ascii="標楷體" w:eastAsia="標楷體" w:hAnsi="標楷體" w:hint="eastAsia"/>
                <w:szCs w:val="24"/>
              </w:rPr>
              <w:t>，出現【</w:t>
            </w:r>
            <w:r w:rsidRPr="006B4684">
              <w:rPr>
                <w:rFonts w:ascii="標楷體" w:eastAsia="標楷體" w:hAnsi="標楷體"/>
                <w:szCs w:val="24"/>
              </w:rPr>
              <w:t xml:space="preserve">5 4 3 2 1 LOVE </w:t>
            </w:r>
            <w:r w:rsidRPr="006B4684">
              <w:rPr>
                <w:rFonts w:ascii="MS Gothic" w:eastAsia="MS Gothic" w:hAnsi="MS Gothic" w:cs="MS Gothic" w:hint="eastAsia"/>
                <w:szCs w:val="24"/>
              </w:rPr>
              <w:t>❤</w:t>
            </w:r>
            <w:r w:rsidRPr="006B4684">
              <w:rPr>
                <w:rFonts w:ascii="標楷體" w:eastAsia="標楷體" w:hAnsi="標楷體" w:hint="eastAsia"/>
                <w:szCs w:val="24"/>
              </w:rPr>
              <w:t>】。按按鈕</w:t>
            </w:r>
            <w:r w:rsidRPr="006B4684">
              <w:rPr>
                <w:rFonts w:ascii="標楷體" w:eastAsia="標楷體" w:hAnsi="標楷體"/>
                <w:szCs w:val="24"/>
              </w:rPr>
              <w:t>A+B</w:t>
            </w:r>
            <w:r w:rsidRPr="006B4684">
              <w:rPr>
                <w:rFonts w:ascii="標楷體" w:eastAsia="標楷體" w:hAnsi="標楷體" w:hint="eastAsia"/>
                <w:szCs w:val="24"/>
              </w:rPr>
              <w:t>，出現</w:t>
            </w:r>
            <w:r w:rsidRPr="006B4684">
              <w:rPr>
                <w:rFonts w:ascii="標楷體" w:eastAsia="標楷體" w:hAnsi="標楷體" w:hint="eastAsia"/>
                <w:szCs w:val="24"/>
              </w:rPr>
              <w:lastRenderedPageBreak/>
              <w:t>笑臉圖案。</w:t>
            </w:r>
          </w:p>
          <w:p w:rsidR="003763CF" w:rsidRPr="006B4684" w:rsidRDefault="003763CF" w:rsidP="003763C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學會用LED顯示數字做倒數。</w:t>
            </w:r>
          </w:p>
          <w:p w:rsidR="003763CF" w:rsidRPr="006B4684" w:rsidRDefault="003763CF" w:rsidP="003763C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複習用「顯示LEDs」畫一個笑臉。</w:t>
            </w:r>
          </w:p>
          <w:p w:rsidR="003763CF" w:rsidRPr="006B4684" w:rsidRDefault="003763CF" w:rsidP="003763C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能了解當使用按鈕A+B時，模擬器上會出現新的按鈕，來表現A與B同時按下。</w:t>
            </w:r>
          </w:p>
          <w:p w:rsidR="003763CF" w:rsidRPr="006B4684" w:rsidRDefault="003763CF" w:rsidP="003763C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完成作品、下載到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板來操作。</w:t>
            </w:r>
          </w:p>
          <w:p w:rsidR="003763CF" w:rsidRPr="006B4684" w:rsidRDefault="003763CF" w:rsidP="003763CF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創意應用：教師說明大型跑馬燈的用法。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lastRenderedPageBreak/>
              <w:t xml:space="preserve">資p-III-1 </w:t>
            </w:r>
            <w:r w:rsidRPr="006B4684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6B4684">
              <w:rPr>
                <w:rFonts w:ascii="標楷體" w:eastAsia="標楷體" w:hAnsi="標楷體" w:cs="標楷體"/>
                <w:szCs w:val="24"/>
              </w:rPr>
              <w:t>能應用運算思維描述</w:t>
            </w:r>
            <w:r w:rsidRPr="006B4684">
              <w:rPr>
                <w:rFonts w:ascii="標楷體" w:eastAsia="標楷體" w:hAnsi="標楷體" w:cs="標楷體"/>
                <w:szCs w:val="24"/>
              </w:rPr>
              <w:lastRenderedPageBreak/>
              <w:t>問題解決的方法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lastRenderedPageBreak/>
              <w:t>資A-III-1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簡單的問題解決表示</w:t>
            </w:r>
            <w:r w:rsidRPr="006B4684">
              <w:rPr>
                <w:rFonts w:ascii="標楷體" w:eastAsia="標楷體" w:hAnsi="標楷體" w:cs="標楷體"/>
                <w:szCs w:val="24"/>
              </w:rPr>
              <w:lastRenderedPageBreak/>
              <w:t>方法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lastRenderedPageBreak/>
              <w:t>專案二：倒數五秒鐘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502B3E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第二十週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命運好好玩（一）</w:t>
            </w:r>
          </w:p>
        </w:tc>
        <w:tc>
          <w:tcPr>
            <w:tcW w:w="732" w:type="pct"/>
            <w:vAlign w:val="center"/>
          </w:tcPr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科-E-B1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教師從課本上的圖畫說明生活中的抽籤、擲骰子、猜拳，都是變數與亂數的應用。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專案一：抽個座號吧。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專案說明：做一個選號機，按鈕A隨機出現1~6中的數字。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學會建立變數。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學會使用「隨機取數」。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學會將積木嵌入到另一個積木中。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讓LED顯示現在的變</w:t>
            </w:r>
            <w:r w:rsidRPr="006B4684">
              <w:rPr>
                <w:rFonts w:ascii="標楷體" w:eastAsia="標楷體" w:hAnsi="標楷體" w:hint="eastAsia"/>
                <w:szCs w:val="24"/>
              </w:rPr>
              <w:lastRenderedPageBreak/>
              <w:t>數內容。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完成，在模擬器操作。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專案二：剪刀石頭布。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專案說明：按鈕B，隨機秀出剪刀、石頭或布的圖樣。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新增變數來記錄猜拳的結果。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使用隨機取數1到3。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學會使用邏輯積木，設定判斷條件並執行指定的動作。</w:t>
            </w:r>
          </w:p>
          <w:p w:rsidR="003763CF" w:rsidRPr="006B4684" w:rsidRDefault="003763CF" w:rsidP="003763CF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運用邏輯積木，當數字為1時出現剪刀，2時出現石頭，否則出現布。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lastRenderedPageBreak/>
              <w:t xml:space="preserve">資p-III-1 </w:t>
            </w:r>
            <w:r w:rsidRPr="006B4684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6B4684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什麼是亂數、變數</w:t>
            </w:r>
          </w:p>
          <w:p w:rsidR="003763CF" w:rsidRPr="006B4684" w:rsidRDefault="003763CF" w:rsidP="003763CF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專案一：抽個座號吧</w:t>
            </w:r>
          </w:p>
          <w:p w:rsidR="003763CF" w:rsidRPr="006B4684" w:rsidRDefault="003763CF" w:rsidP="003763CF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專案二：剪刀石頭布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  <w:tr w:rsidR="003763CF" w:rsidRPr="006B4684" w:rsidTr="00502B3E">
        <w:trPr>
          <w:trHeight w:val="964"/>
        </w:trPr>
        <w:tc>
          <w:tcPr>
            <w:tcW w:w="398" w:type="pct"/>
            <w:vAlign w:val="center"/>
          </w:tcPr>
          <w:p w:rsidR="003763CF" w:rsidRPr="006B4684" w:rsidRDefault="003763CF" w:rsidP="003763C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6B4684">
              <w:rPr>
                <w:rFonts w:ascii="標楷體" w:eastAsia="標楷體" w:hAnsi="標楷體" w:cs="Arial" w:hint="eastAsia"/>
                <w:b/>
                <w:bCs/>
                <w:szCs w:val="24"/>
              </w:rPr>
              <w:t>第二十一週</w:t>
            </w:r>
          </w:p>
        </w:tc>
        <w:tc>
          <w:tcPr>
            <w:tcW w:w="538" w:type="pct"/>
            <w:vAlign w:val="center"/>
          </w:tcPr>
          <w:p w:rsidR="003763CF" w:rsidRPr="006B4684" w:rsidRDefault="003763CF" w:rsidP="003763CF">
            <w:p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命運好好玩（二）</w:t>
            </w:r>
          </w:p>
        </w:tc>
        <w:tc>
          <w:tcPr>
            <w:tcW w:w="732" w:type="pct"/>
            <w:vAlign w:val="center"/>
          </w:tcPr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科-E-B1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865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專案三：擲骰子。</w:t>
            </w:r>
          </w:p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專案說明：當「晃動」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時，隨機出現骰子點數。</w:t>
            </w:r>
          </w:p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新增變數來記錄骰子的點數。</w:t>
            </w:r>
          </w:p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學會運用「當手勢發生晃動」積木。</w:t>
            </w:r>
          </w:p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運用邏輯積木和條件判斷積木（判斷A是否</w:t>
            </w:r>
            <w:r w:rsidRPr="006B4684">
              <w:rPr>
                <w:rFonts w:ascii="標楷體" w:eastAsia="標楷體" w:hAnsi="標楷體" w:hint="eastAsia"/>
                <w:szCs w:val="24"/>
              </w:rPr>
              <w:lastRenderedPageBreak/>
              <w:t>等於B），製作「如果…那麼…否則…」一步步判斷骰出的數字之後，顯示對應的骰子點數圖案，例如當骰出數字1，出現骰子圖案為一點。</w:t>
            </w:r>
          </w:p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學會使用模擬器上的搖晃（SHAKE）按鈕。</w:t>
            </w:r>
          </w:p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下載到</w:t>
            </w:r>
            <w:r w:rsidR="00E1275B">
              <w:rPr>
                <w:rFonts w:ascii="標楷體" w:eastAsia="標楷體" w:hAnsi="標楷體" w:hint="eastAsia"/>
                <w:szCs w:val="24"/>
              </w:rPr>
              <w:t>Micro:bit</w:t>
            </w:r>
            <w:r w:rsidRPr="006B4684">
              <w:rPr>
                <w:rFonts w:ascii="標楷體" w:eastAsia="標楷體" w:hAnsi="標楷體" w:hint="eastAsia"/>
                <w:szCs w:val="24"/>
              </w:rPr>
              <w:t>板實際操作。</w:t>
            </w:r>
          </w:p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懂更多：學會使用程式註解。</w:t>
            </w:r>
          </w:p>
          <w:p w:rsidR="003763CF" w:rsidRPr="006B4684" w:rsidRDefault="003763CF" w:rsidP="003763CF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挑戰任務：讓學生設計一個隨機顯示英文單字的跑馬燈。</w:t>
            </w:r>
          </w:p>
        </w:tc>
        <w:tc>
          <w:tcPr>
            <w:tcW w:w="637" w:type="pct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lastRenderedPageBreak/>
              <w:t xml:space="preserve">資p-III-1 </w:t>
            </w:r>
            <w:r w:rsidRPr="006B4684">
              <w:rPr>
                <w:rFonts w:ascii="標楷體" w:eastAsia="標楷體" w:hAnsi="標楷體" w:cs="標楷體"/>
                <w:szCs w:val="24"/>
              </w:rPr>
              <w:t>能認識與使用資訊科技以表達想法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 xml:space="preserve">資t-III-3 </w:t>
            </w:r>
            <w:r w:rsidRPr="006B4684">
              <w:rPr>
                <w:rFonts w:ascii="標楷體" w:eastAsia="標楷體" w:hAnsi="標楷體" w:cs="標楷體"/>
                <w:szCs w:val="24"/>
              </w:rPr>
              <w:t>能應用運算思維描述問題解決的方法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3763CF" w:rsidRPr="006B4684" w:rsidRDefault="003763CF" w:rsidP="003763C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資A-III-1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程序性的問題解決方法</w:t>
            </w:r>
            <w:r w:rsidRPr="006B46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763CF" w:rsidRPr="006B4684" w:rsidRDefault="003763CF" w:rsidP="003763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cs="標楷體"/>
                <w:b/>
                <w:szCs w:val="24"/>
              </w:rPr>
              <w:t>資A-III-2</w:t>
            </w:r>
            <w:r w:rsidRPr="006B4684">
              <w:rPr>
                <w:rFonts w:ascii="標楷體" w:eastAsia="標楷體" w:hAnsi="標楷體" w:cs="標楷體"/>
                <w:szCs w:val="24"/>
              </w:rPr>
              <w:t xml:space="preserve"> 簡單的問題解決表示方法</w:t>
            </w:r>
            <w:r w:rsidRPr="006B468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590" w:type="pct"/>
            <w:gridSpan w:val="2"/>
            <w:vAlign w:val="center"/>
          </w:tcPr>
          <w:p w:rsidR="003763CF" w:rsidRPr="006B4684" w:rsidRDefault="003763CF" w:rsidP="003763CF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 w:hint="eastAsia"/>
                <w:szCs w:val="24"/>
              </w:rPr>
              <w:t>專案三：擲骰子</w:t>
            </w:r>
          </w:p>
        </w:tc>
        <w:tc>
          <w:tcPr>
            <w:tcW w:w="562" w:type="pct"/>
          </w:tcPr>
          <w:p w:rsidR="003763CF" w:rsidRPr="006B4684" w:rsidRDefault="003763CF" w:rsidP="003763CF">
            <w:pPr>
              <w:pStyle w:val="Default"/>
              <w:snapToGrid w:val="0"/>
              <w:spacing w:beforeLines="50" w:before="180"/>
              <w:ind w:left="239" w:hangingChars="105" w:hanging="239"/>
              <w:rPr>
                <w:rFonts w:hAnsi="標楷體"/>
                <w:color w:val="auto"/>
                <w:spacing w:val="-6"/>
              </w:rPr>
            </w:pPr>
            <w:r w:rsidRPr="006B4684">
              <w:rPr>
                <w:rFonts w:hAnsi="標楷體"/>
                <w:color w:val="auto"/>
                <w:spacing w:val="-6"/>
              </w:rPr>
              <w:t>1.</w:t>
            </w:r>
            <w:r w:rsidRPr="006B4684">
              <w:rPr>
                <w:rFonts w:hAnsi="標楷體" w:hint="eastAsia"/>
                <w:color w:val="auto"/>
                <w:spacing w:val="-6"/>
              </w:rPr>
              <w:t>口頭問答</w:t>
            </w:r>
          </w:p>
          <w:p w:rsidR="003763CF" w:rsidRPr="006B4684" w:rsidRDefault="003763CF" w:rsidP="003763CF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2.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操作練習</w:t>
            </w:r>
          </w:p>
          <w:p w:rsidR="003763CF" w:rsidRPr="006B4684" w:rsidRDefault="003763CF" w:rsidP="003763CF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4684">
              <w:rPr>
                <w:rFonts w:ascii="標楷體" w:eastAsia="標楷體" w:hAnsi="標楷體"/>
                <w:szCs w:val="24"/>
              </w:rPr>
              <w:t>3.</w:t>
            </w:r>
            <w:r w:rsidRPr="006B4684">
              <w:rPr>
                <w:rFonts w:ascii="標楷體" w:eastAsia="標楷體" w:hAnsi="標楷體" w:hint="eastAsia"/>
                <w:spacing w:val="-6"/>
                <w:szCs w:val="24"/>
              </w:rPr>
              <w:t>學習評量</w:t>
            </w:r>
          </w:p>
        </w:tc>
      </w:tr>
    </w:tbl>
    <w:p w:rsidR="000F6F94" w:rsidRPr="006B4684" w:rsidRDefault="000F6F94">
      <w:pPr>
        <w:rPr>
          <w:rFonts w:ascii="標楷體" w:eastAsia="標楷體" w:hAnsi="標楷體"/>
          <w:szCs w:val="24"/>
        </w:rPr>
      </w:pPr>
    </w:p>
    <w:p w:rsidR="000F6F94" w:rsidRPr="006B4684" w:rsidRDefault="000F6F94">
      <w:pPr>
        <w:rPr>
          <w:rFonts w:ascii="標楷體" w:eastAsia="標楷體" w:hAnsi="標楷體"/>
          <w:szCs w:val="24"/>
        </w:rPr>
      </w:pPr>
    </w:p>
    <w:sectPr w:rsidR="000F6F94" w:rsidRPr="006B468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46" w:rsidRDefault="00F11346" w:rsidP="001F0B80">
      <w:r>
        <w:separator/>
      </w:r>
    </w:p>
  </w:endnote>
  <w:endnote w:type="continuationSeparator" w:id="0">
    <w:p w:rsidR="00F11346" w:rsidRDefault="00F1134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E1275B" w:rsidRPr="00E1275B">
          <w:rPr>
            <w:noProof/>
            <w:lang w:val="zh-TW"/>
          </w:rPr>
          <w:t>14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46" w:rsidRDefault="00F11346" w:rsidP="001F0B80">
      <w:r>
        <w:separator/>
      </w:r>
    </w:p>
  </w:footnote>
  <w:footnote w:type="continuationSeparator" w:id="0">
    <w:p w:rsidR="00F11346" w:rsidRDefault="00F1134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B64E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39E56C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A7BF2"/>
    <w:multiLevelType w:val="hybridMultilevel"/>
    <w:tmpl w:val="F3A0C9A4"/>
    <w:lvl w:ilvl="0" w:tplc="36BE6AB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B332D2"/>
    <w:multiLevelType w:val="hybridMultilevel"/>
    <w:tmpl w:val="941EC0CA"/>
    <w:lvl w:ilvl="0" w:tplc="38DEEBA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D7124DEA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9358A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6A1D4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3148453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34485B3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8DE4B1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A318A0"/>
    <w:multiLevelType w:val="hybridMultilevel"/>
    <w:tmpl w:val="7B4ECA20"/>
    <w:lvl w:ilvl="0" w:tplc="6E24EAE2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468CE1D0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DF2CC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51E921D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B37DC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0E025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7FA5248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4"/>
  </w:num>
  <w:num w:numId="2">
    <w:abstractNumId w:val="27"/>
  </w:num>
  <w:num w:numId="3">
    <w:abstractNumId w:val="29"/>
  </w:num>
  <w:num w:numId="4">
    <w:abstractNumId w:val="8"/>
  </w:num>
  <w:num w:numId="5">
    <w:abstractNumId w:val="22"/>
  </w:num>
  <w:num w:numId="6">
    <w:abstractNumId w:val="1"/>
  </w:num>
  <w:num w:numId="7">
    <w:abstractNumId w:val="21"/>
  </w:num>
  <w:num w:numId="8">
    <w:abstractNumId w:val="10"/>
  </w:num>
  <w:num w:numId="9">
    <w:abstractNumId w:val="0"/>
  </w:num>
  <w:num w:numId="10">
    <w:abstractNumId w:val="4"/>
  </w:num>
  <w:num w:numId="11">
    <w:abstractNumId w:val="18"/>
  </w:num>
  <w:num w:numId="12">
    <w:abstractNumId w:val="16"/>
  </w:num>
  <w:num w:numId="13">
    <w:abstractNumId w:val="5"/>
  </w:num>
  <w:num w:numId="14">
    <w:abstractNumId w:val="14"/>
  </w:num>
  <w:num w:numId="15">
    <w:abstractNumId w:val="25"/>
  </w:num>
  <w:num w:numId="16">
    <w:abstractNumId w:val="26"/>
  </w:num>
  <w:num w:numId="17">
    <w:abstractNumId w:val="23"/>
  </w:num>
  <w:num w:numId="18">
    <w:abstractNumId w:val="7"/>
  </w:num>
  <w:num w:numId="19">
    <w:abstractNumId w:val="17"/>
  </w:num>
  <w:num w:numId="20">
    <w:abstractNumId w:val="31"/>
  </w:num>
  <w:num w:numId="21">
    <w:abstractNumId w:val="15"/>
  </w:num>
  <w:num w:numId="22">
    <w:abstractNumId w:val="30"/>
  </w:num>
  <w:num w:numId="23">
    <w:abstractNumId w:val="13"/>
  </w:num>
  <w:num w:numId="24">
    <w:abstractNumId w:val="9"/>
  </w:num>
  <w:num w:numId="25">
    <w:abstractNumId w:val="20"/>
  </w:num>
  <w:num w:numId="26">
    <w:abstractNumId w:val="3"/>
  </w:num>
  <w:num w:numId="27">
    <w:abstractNumId w:val="28"/>
  </w:num>
  <w:num w:numId="28">
    <w:abstractNumId w:val="12"/>
  </w:num>
  <w:num w:numId="29">
    <w:abstractNumId w:val="2"/>
  </w:num>
  <w:num w:numId="30">
    <w:abstractNumId w:val="19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C01"/>
    <w:rsid w:val="00001CE6"/>
    <w:rsid w:val="000166EB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91207"/>
    <w:rsid w:val="000C38C3"/>
    <w:rsid w:val="000C50A5"/>
    <w:rsid w:val="000C6A84"/>
    <w:rsid w:val="000D3C55"/>
    <w:rsid w:val="000E0138"/>
    <w:rsid w:val="000E4167"/>
    <w:rsid w:val="000F19F5"/>
    <w:rsid w:val="000F6F94"/>
    <w:rsid w:val="00101FD9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1CC8"/>
    <w:rsid w:val="00262ECE"/>
    <w:rsid w:val="002A1BCD"/>
    <w:rsid w:val="002B6820"/>
    <w:rsid w:val="002C3043"/>
    <w:rsid w:val="002E19CE"/>
    <w:rsid w:val="002F4540"/>
    <w:rsid w:val="00302EE9"/>
    <w:rsid w:val="003039A9"/>
    <w:rsid w:val="00307B9F"/>
    <w:rsid w:val="0032240C"/>
    <w:rsid w:val="0033259F"/>
    <w:rsid w:val="003355AE"/>
    <w:rsid w:val="00335B55"/>
    <w:rsid w:val="00342E8B"/>
    <w:rsid w:val="003763CF"/>
    <w:rsid w:val="0039335A"/>
    <w:rsid w:val="003B1D11"/>
    <w:rsid w:val="003B6239"/>
    <w:rsid w:val="003B62A5"/>
    <w:rsid w:val="003B7B4E"/>
    <w:rsid w:val="003C2DBC"/>
    <w:rsid w:val="003C7B1F"/>
    <w:rsid w:val="003D3F27"/>
    <w:rsid w:val="003D4102"/>
    <w:rsid w:val="003E2672"/>
    <w:rsid w:val="00401169"/>
    <w:rsid w:val="00425EAB"/>
    <w:rsid w:val="004273AD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B4684"/>
    <w:rsid w:val="006C164F"/>
    <w:rsid w:val="006C4794"/>
    <w:rsid w:val="006C6433"/>
    <w:rsid w:val="006D3D9E"/>
    <w:rsid w:val="00700D5D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53A40"/>
    <w:rsid w:val="00C6305F"/>
    <w:rsid w:val="00C648A0"/>
    <w:rsid w:val="00C67FC4"/>
    <w:rsid w:val="00C755BC"/>
    <w:rsid w:val="00C8197D"/>
    <w:rsid w:val="00C82205"/>
    <w:rsid w:val="00C877AF"/>
    <w:rsid w:val="00C93DCD"/>
    <w:rsid w:val="00CA0AA3"/>
    <w:rsid w:val="00CB1CA4"/>
    <w:rsid w:val="00CF43E2"/>
    <w:rsid w:val="00CF6403"/>
    <w:rsid w:val="00D073FF"/>
    <w:rsid w:val="00D213DA"/>
    <w:rsid w:val="00D37837"/>
    <w:rsid w:val="00D4762A"/>
    <w:rsid w:val="00D52A5B"/>
    <w:rsid w:val="00D64AB7"/>
    <w:rsid w:val="00D72DB2"/>
    <w:rsid w:val="00D85E64"/>
    <w:rsid w:val="00D91C7E"/>
    <w:rsid w:val="00D9228A"/>
    <w:rsid w:val="00DC3B82"/>
    <w:rsid w:val="00E04041"/>
    <w:rsid w:val="00E1275B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1346"/>
    <w:rsid w:val="00F14616"/>
    <w:rsid w:val="00F15E2D"/>
    <w:rsid w:val="00F267A2"/>
    <w:rsid w:val="00F30816"/>
    <w:rsid w:val="00F3444E"/>
    <w:rsid w:val="00F41828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E0F34A-DD86-43A1-8EF5-7FD0D007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18CD-AFEE-4A4B-AE6C-42B4FCDD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莊秀敏</cp:lastModifiedBy>
  <cp:revision>14</cp:revision>
  <cp:lastPrinted>2019-03-09T15:59:00Z</cp:lastPrinted>
  <dcterms:created xsi:type="dcterms:W3CDTF">2019-03-03T11:50:00Z</dcterms:created>
  <dcterms:modified xsi:type="dcterms:W3CDTF">2020-06-30T10:20:00Z</dcterms:modified>
</cp:coreProperties>
</file>