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09" w:rsidRPr="00767909" w:rsidRDefault="00767909" w:rsidP="00767909">
      <w:pPr>
        <w:jc w:val="center"/>
        <w:rPr>
          <w:rFonts w:ascii="標楷體" w:eastAsia="標楷體" w:hAnsi="標楷體"/>
          <w:spacing w:val="20"/>
        </w:rPr>
      </w:pPr>
      <w:r w:rsidRPr="00767909">
        <w:rPr>
          <w:rFonts w:ascii="標楷體" w:eastAsia="標楷體" w:hAnsi="標楷體" w:hint="eastAsia"/>
          <w:spacing w:val="20"/>
        </w:rPr>
        <w:t>臺北市內湖區明湖國民小學1</w:t>
      </w:r>
      <w:r w:rsidR="00B65DFD">
        <w:rPr>
          <w:rFonts w:ascii="標楷體" w:eastAsia="標楷體" w:hAnsi="標楷體" w:hint="eastAsia"/>
          <w:spacing w:val="20"/>
        </w:rPr>
        <w:t>10</w:t>
      </w:r>
      <w:r w:rsidRPr="00767909">
        <w:rPr>
          <w:rFonts w:ascii="標楷體" w:eastAsia="標楷體" w:hAnsi="標楷體" w:hint="eastAsia"/>
          <w:spacing w:val="20"/>
        </w:rPr>
        <w:t>學年度第</w:t>
      </w:r>
      <w:r w:rsidR="000C5D1F">
        <w:rPr>
          <w:rFonts w:ascii="標楷體" w:eastAsia="標楷體" w:hAnsi="標楷體" w:hint="eastAsia"/>
          <w:spacing w:val="20"/>
        </w:rPr>
        <w:t>1</w:t>
      </w:r>
      <w:r w:rsidRPr="00767909">
        <w:rPr>
          <w:rFonts w:ascii="標楷體" w:eastAsia="標楷體" w:hAnsi="標楷體" w:hint="eastAsia"/>
          <w:spacing w:val="20"/>
        </w:rPr>
        <w:t>學期</w:t>
      </w:r>
    </w:p>
    <w:p w:rsidR="00D264C4" w:rsidRPr="00D264C4" w:rsidRDefault="008F66D7" w:rsidP="008F66D7">
      <w:pPr>
        <w:pStyle w:val="a3"/>
        <w:ind w:leftChars="0" w:left="810"/>
        <w:jc w:val="center"/>
        <w:rPr>
          <w:rFonts w:ascii="標楷體" w:eastAsia="標楷體" w:hAnsi="標楷體"/>
          <w:spacing w:val="20"/>
        </w:rPr>
      </w:pPr>
      <w:r>
        <w:rPr>
          <w:rFonts w:ascii="標楷體" w:eastAsia="標楷體" w:hAnsi="標楷體" w:hint="eastAsia"/>
          <w:spacing w:val="20"/>
        </w:rPr>
        <w:t>【</w:t>
      </w:r>
      <w:r w:rsidR="0087320B">
        <w:rPr>
          <w:rFonts w:ascii="標楷體" w:eastAsia="標楷體" w:hAnsi="標楷體" w:hint="eastAsia"/>
          <w:spacing w:val="20"/>
        </w:rPr>
        <w:t>六</w:t>
      </w:r>
      <w:r w:rsidRPr="00767909">
        <w:rPr>
          <w:rFonts w:ascii="標楷體" w:eastAsia="標楷體" w:hAnsi="標楷體" w:hint="eastAsia"/>
          <w:spacing w:val="20"/>
        </w:rPr>
        <w:t>】</w:t>
      </w:r>
      <w:r w:rsidR="00281586">
        <w:rPr>
          <w:rFonts w:ascii="標楷體" w:eastAsia="標楷體" w:hAnsi="標楷體" w:hint="eastAsia"/>
          <w:spacing w:val="20"/>
        </w:rPr>
        <w:t>年級【英語</w:t>
      </w:r>
      <w:r w:rsidR="00767909" w:rsidRPr="00767909">
        <w:rPr>
          <w:rFonts w:ascii="標楷體" w:eastAsia="標楷體" w:hAnsi="標楷體" w:hint="eastAsia"/>
          <w:spacing w:val="20"/>
        </w:rPr>
        <w:t>】領域課程教學計畫</w:t>
      </w:r>
    </w:p>
    <w:p w:rsidR="00767909" w:rsidRPr="00767909" w:rsidRDefault="00767909" w:rsidP="00767909">
      <w:pPr>
        <w:rPr>
          <w:rFonts w:eastAsia="標楷體"/>
        </w:rPr>
      </w:pPr>
      <w:r w:rsidRPr="00767909">
        <w:rPr>
          <w:rFonts w:eastAsia="標楷體" w:hint="eastAsia"/>
        </w:rPr>
        <w:t>一、編</w:t>
      </w:r>
      <w:r w:rsidRPr="008F53F2">
        <w:rPr>
          <w:rFonts w:ascii="標楷體" w:eastAsia="標楷體" w:hAnsi="標楷體" w:hint="eastAsia"/>
          <w:color w:val="000000"/>
        </w:rPr>
        <w:t>寫者：</w:t>
      </w:r>
      <w:r w:rsidR="0087320B">
        <w:rPr>
          <w:rFonts w:ascii="標楷體" w:eastAsia="標楷體" w:hAnsi="標楷體" w:hint="eastAsia"/>
          <w:color w:val="000000"/>
        </w:rPr>
        <w:t>六</w:t>
      </w:r>
      <w:r w:rsidR="00281586">
        <w:rPr>
          <w:rFonts w:ascii="標楷體" w:eastAsia="標楷體" w:hAnsi="標楷體" w:hint="eastAsia"/>
          <w:color w:val="000000"/>
        </w:rPr>
        <w:t>年級英語</w:t>
      </w:r>
      <w:r w:rsidRPr="00FD693B">
        <w:rPr>
          <w:rFonts w:ascii="標楷體" w:eastAsia="標楷體" w:hAnsi="標楷體" w:hint="eastAsia"/>
          <w:color w:val="000000"/>
        </w:rPr>
        <w:t>老師</w:t>
      </w:r>
    </w:p>
    <w:p w:rsidR="00767909" w:rsidRDefault="00767909" w:rsidP="00767909">
      <w:pPr>
        <w:rPr>
          <w:rFonts w:ascii="標楷體" w:eastAsia="標楷體" w:hAnsi="標楷體"/>
          <w:color w:val="000000"/>
        </w:rPr>
      </w:pPr>
      <w:r w:rsidRPr="00767909">
        <w:rPr>
          <w:rFonts w:eastAsia="標楷體" w:hint="eastAsia"/>
        </w:rPr>
        <w:t>二、</w:t>
      </w:r>
      <w:r w:rsidRPr="008F53F2">
        <w:rPr>
          <w:rFonts w:ascii="標楷體" w:eastAsia="標楷體" w:hAnsi="標楷體" w:hint="eastAsia"/>
          <w:color w:val="000000"/>
        </w:rPr>
        <w:t>課程目標：</w:t>
      </w:r>
    </w:p>
    <w:p w:rsidR="008F66D7" w:rsidRPr="005B1BF3" w:rsidRDefault="0087320B" w:rsidP="008F66D7">
      <w:pPr>
        <w:pStyle w:val="a8"/>
        <w:spacing w:line="240" w:lineRule="atLeast"/>
        <w:ind w:leftChars="118" w:left="283"/>
        <w:jc w:val="both"/>
        <w:rPr>
          <w:rFonts w:ascii="Times New Roman" w:eastAsia="標楷體" w:hAnsi="Times New Roman"/>
          <w:snapToGrid w:val="0"/>
        </w:rPr>
      </w:pPr>
      <w:r>
        <w:rPr>
          <w:rFonts w:ascii="Times New Roman" w:eastAsia="標楷體" w:hAnsi="Times New Roman" w:hint="eastAsia"/>
          <w:snapToGrid w:val="0"/>
        </w:rPr>
        <w:t>1</w:t>
      </w:r>
      <w:r w:rsidR="008F66D7" w:rsidRPr="005B1BF3">
        <w:rPr>
          <w:rFonts w:ascii="Times New Roman" w:eastAsia="標楷體" w:hAnsi="Times New Roman"/>
          <w:snapToGrid w:val="0"/>
        </w:rPr>
        <w:t xml:space="preserve">. </w:t>
      </w:r>
      <w:r w:rsidR="008F66D7" w:rsidRPr="005B1BF3">
        <w:rPr>
          <w:rFonts w:ascii="Times New Roman" w:eastAsia="標楷體" w:hAnsi="Times New Roman"/>
          <w:snapToGrid w:val="0"/>
        </w:rPr>
        <w:t>能聽懂並跟讀故事對話。</w:t>
      </w:r>
    </w:p>
    <w:p w:rsidR="008F66D7" w:rsidRPr="005B1BF3" w:rsidRDefault="0087320B" w:rsidP="008F66D7">
      <w:pPr>
        <w:pStyle w:val="a8"/>
        <w:spacing w:line="240" w:lineRule="atLeast"/>
        <w:ind w:leftChars="118" w:left="283"/>
        <w:jc w:val="both"/>
        <w:rPr>
          <w:rFonts w:ascii="Times New Roman" w:eastAsia="標楷體" w:hAnsi="Times New Roman"/>
          <w:snapToGrid w:val="0"/>
        </w:rPr>
      </w:pPr>
      <w:r>
        <w:rPr>
          <w:rFonts w:ascii="Times New Roman" w:eastAsia="標楷體" w:hAnsi="Times New Roman" w:hint="eastAsia"/>
          <w:snapToGrid w:val="0"/>
        </w:rPr>
        <w:t>2</w:t>
      </w:r>
      <w:r w:rsidR="008F66D7" w:rsidRPr="005B1BF3">
        <w:rPr>
          <w:rFonts w:ascii="Times New Roman" w:eastAsia="標楷體" w:hAnsi="Times New Roman"/>
          <w:snapToGrid w:val="0"/>
        </w:rPr>
        <w:t xml:space="preserve">. </w:t>
      </w:r>
      <w:r w:rsidR="008F66D7" w:rsidRPr="005B1BF3">
        <w:rPr>
          <w:rFonts w:ascii="Times New Roman" w:eastAsia="標楷體" w:hAnsi="Times New Roman"/>
          <w:snapToGrid w:val="0"/>
        </w:rPr>
        <w:t>能聽辨並</w:t>
      </w:r>
      <w:r>
        <w:rPr>
          <w:rFonts w:ascii="Times New Roman" w:eastAsia="標楷體" w:hAnsi="Times New Roman" w:hint="eastAsia"/>
          <w:snapToGrid w:val="0"/>
        </w:rPr>
        <w:t>正確使用序數</w:t>
      </w:r>
      <w:r>
        <w:rPr>
          <w:rFonts w:ascii="Times New Roman" w:eastAsia="標楷體" w:hAnsi="Times New Roman" w:hint="eastAsia"/>
          <w:snapToGrid w:val="0"/>
        </w:rPr>
        <w:t>(1</w:t>
      </w:r>
      <w:r w:rsidRPr="0087320B">
        <w:rPr>
          <w:rFonts w:ascii="Times New Roman" w:eastAsia="標楷體" w:hAnsi="Times New Roman" w:hint="eastAsia"/>
          <w:snapToGrid w:val="0"/>
          <w:vertAlign w:val="superscript"/>
        </w:rPr>
        <w:t>st</w:t>
      </w:r>
      <w:r>
        <w:rPr>
          <w:rFonts w:ascii="Times New Roman" w:eastAsia="標楷體" w:hAnsi="Times New Roman" w:hint="eastAsia"/>
          <w:snapToGrid w:val="0"/>
        </w:rPr>
        <w:t>, 2</w:t>
      </w:r>
      <w:r w:rsidRPr="0087320B">
        <w:rPr>
          <w:rFonts w:ascii="Times New Roman" w:eastAsia="標楷體" w:hAnsi="Times New Roman" w:hint="eastAsia"/>
          <w:snapToGrid w:val="0"/>
          <w:vertAlign w:val="superscript"/>
        </w:rPr>
        <w:t>nd</w:t>
      </w:r>
      <w:r>
        <w:rPr>
          <w:rFonts w:ascii="Times New Roman" w:eastAsia="標楷體" w:hAnsi="Times New Roman" w:hint="eastAsia"/>
          <w:snapToGrid w:val="0"/>
        </w:rPr>
        <w:t>, 3</w:t>
      </w:r>
      <w:r w:rsidRPr="0087320B">
        <w:rPr>
          <w:rFonts w:ascii="Times New Roman" w:eastAsia="標楷體" w:hAnsi="Times New Roman" w:hint="eastAsia"/>
          <w:snapToGrid w:val="0"/>
          <w:vertAlign w:val="superscript"/>
        </w:rPr>
        <w:t>rd</w:t>
      </w:r>
      <w:r>
        <w:rPr>
          <w:rFonts w:ascii="Times New Roman" w:eastAsia="標楷體" w:hAnsi="Times New Roman" w:hint="eastAsia"/>
          <w:snapToGrid w:val="0"/>
        </w:rPr>
        <w:t>, 4</w:t>
      </w:r>
      <w:r w:rsidRPr="0087320B">
        <w:rPr>
          <w:rFonts w:ascii="Times New Roman" w:eastAsia="標楷體" w:hAnsi="Times New Roman" w:hint="eastAsia"/>
          <w:snapToGrid w:val="0"/>
          <w:vertAlign w:val="superscript"/>
        </w:rPr>
        <w:t>th</w:t>
      </w:r>
      <w:r>
        <w:rPr>
          <w:rFonts w:ascii="Times New Roman" w:eastAsia="標楷體" w:hAnsi="Times New Roman"/>
          <w:snapToGrid w:val="0"/>
        </w:rPr>
        <w:t>……</w:t>
      </w:r>
      <w:r>
        <w:rPr>
          <w:rFonts w:ascii="Times New Roman" w:eastAsia="標楷體" w:hAnsi="Times New Roman" w:hint="eastAsia"/>
          <w:snapToGrid w:val="0"/>
        </w:rPr>
        <w:t>)</w:t>
      </w:r>
      <w:r w:rsidR="008F66D7" w:rsidRPr="005B1BF3">
        <w:rPr>
          <w:rFonts w:ascii="Times New Roman" w:eastAsia="標楷體" w:hAnsi="Times New Roman"/>
          <w:snapToGrid w:val="0"/>
        </w:rPr>
        <w:t>。</w:t>
      </w:r>
    </w:p>
    <w:p w:rsidR="006D6042" w:rsidRDefault="0087320B" w:rsidP="00B84F15">
      <w:pPr>
        <w:pStyle w:val="a8"/>
        <w:spacing w:line="240" w:lineRule="atLeast"/>
        <w:ind w:leftChars="118" w:left="283"/>
        <w:jc w:val="both"/>
        <w:rPr>
          <w:rFonts w:ascii="Times New Roman" w:eastAsia="標楷體" w:hAnsi="Times New Roman"/>
          <w:snapToGrid w:val="0"/>
        </w:rPr>
      </w:pPr>
      <w:r>
        <w:rPr>
          <w:rFonts w:ascii="Times New Roman" w:eastAsia="標楷體" w:hAnsi="Times New Roman" w:hint="eastAsia"/>
          <w:snapToGrid w:val="0"/>
        </w:rPr>
        <w:t>3</w:t>
      </w:r>
      <w:r w:rsidR="008F66D7" w:rsidRPr="005B1BF3">
        <w:rPr>
          <w:rFonts w:ascii="Times New Roman" w:eastAsia="標楷體" w:hAnsi="Times New Roman"/>
          <w:snapToGrid w:val="0"/>
        </w:rPr>
        <w:t xml:space="preserve">. </w:t>
      </w:r>
      <w:r w:rsidR="008F66D7" w:rsidRPr="005B1BF3">
        <w:rPr>
          <w:rFonts w:ascii="Times New Roman" w:eastAsia="標楷體" w:hAnsi="Times New Roman"/>
          <w:snapToGrid w:val="0"/>
        </w:rPr>
        <w:t>能聽懂、辨識並說出所學的單字及句子。</w:t>
      </w:r>
    </w:p>
    <w:p w:rsidR="008F66D7" w:rsidRPr="005B1BF3" w:rsidRDefault="00B84F15" w:rsidP="008F66D7">
      <w:pPr>
        <w:pStyle w:val="a8"/>
        <w:spacing w:line="240" w:lineRule="atLeast"/>
        <w:ind w:leftChars="118" w:left="283"/>
        <w:jc w:val="both"/>
        <w:rPr>
          <w:rFonts w:ascii="Times New Roman" w:eastAsia="標楷體" w:hAnsi="Times New Roman"/>
          <w:snapToGrid w:val="0"/>
        </w:rPr>
      </w:pPr>
      <w:r>
        <w:rPr>
          <w:rFonts w:ascii="Times New Roman" w:eastAsia="標楷體" w:hAnsi="Times New Roman" w:hint="eastAsia"/>
          <w:snapToGrid w:val="0"/>
        </w:rPr>
        <w:t>4</w:t>
      </w:r>
      <w:r w:rsidR="008F66D7" w:rsidRPr="005B1BF3">
        <w:rPr>
          <w:rFonts w:ascii="Times New Roman" w:eastAsia="標楷體" w:hAnsi="Times New Roman"/>
          <w:snapToGrid w:val="0"/>
        </w:rPr>
        <w:t xml:space="preserve">. </w:t>
      </w:r>
      <w:r w:rsidR="008F66D7" w:rsidRPr="005B1BF3">
        <w:rPr>
          <w:rFonts w:ascii="Times New Roman" w:eastAsia="標楷體" w:hAnsi="Times New Roman"/>
          <w:snapToGrid w:val="0"/>
        </w:rPr>
        <w:t>能認識外國風土民情，並能從多元文化觀點，瞭解及尊重不同的文化及習俗。</w:t>
      </w:r>
    </w:p>
    <w:p w:rsidR="00050B0E" w:rsidRPr="001E2B93" w:rsidRDefault="001E2B93" w:rsidP="008F66D7">
      <w:pPr>
        <w:pStyle w:val="a8"/>
        <w:spacing w:line="240" w:lineRule="atLeast"/>
        <w:jc w:val="both"/>
        <w:rPr>
          <w:rFonts w:ascii="標楷體" w:eastAsia="標楷體" w:hAnsi="標楷體"/>
          <w:color w:val="000000"/>
          <w:szCs w:val="24"/>
        </w:rPr>
      </w:pPr>
      <w:r w:rsidRPr="008F66D7">
        <w:rPr>
          <w:rFonts w:ascii="Times New Roman" w:eastAsia="標楷體" w:hAnsi="Times New Roman"/>
        </w:rPr>
        <w:t>三、</w:t>
      </w:r>
      <w:r w:rsidR="00050B0E" w:rsidRPr="008F66D7">
        <w:rPr>
          <w:rFonts w:ascii="Times New Roman" w:eastAsia="標楷體" w:hAnsi="Times New Roman"/>
          <w:color w:val="000000"/>
          <w:szCs w:val="24"/>
        </w:rPr>
        <w:t>教材</w:t>
      </w:r>
      <w:r w:rsidR="00CB4448" w:rsidRPr="008F66D7">
        <w:rPr>
          <w:rFonts w:ascii="Times New Roman" w:eastAsia="標楷體" w:hAnsi="Times New Roman"/>
          <w:color w:val="000000"/>
          <w:szCs w:val="24"/>
        </w:rPr>
        <w:t>來源</w:t>
      </w:r>
      <w:r w:rsidR="00050B0E" w:rsidRPr="008F66D7">
        <w:rPr>
          <w:rFonts w:ascii="Times New Roman" w:eastAsia="標楷體" w:hAnsi="Times New Roman"/>
          <w:color w:val="000000"/>
          <w:szCs w:val="24"/>
        </w:rPr>
        <w:t>：</w:t>
      </w:r>
      <w:r w:rsidR="008F66D7">
        <w:rPr>
          <w:rFonts w:ascii="Times New Roman" w:eastAsia="標楷體" w:hAnsi="Times New Roman" w:hint="eastAsia"/>
          <w:szCs w:val="24"/>
        </w:rPr>
        <w:t xml:space="preserve">Dino on the GO! </w:t>
      </w:r>
      <w:r w:rsidR="00050B0E" w:rsidRPr="001E2B93">
        <w:rPr>
          <w:rFonts w:ascii="標楷體" w:eastAsia="標楷體" w:hAnsi="標楷體" w:hint="eastAsia"/>
          <w:szCs w:val="24"/>
        </w:rPr>
        <w:t>第</w:t>
      </w:r>
      <w:r w:rsidR="000C5D1F">
        <w:rPr>
          <w:rFonts w:ascii="標楷體" w:eastAsia="標楷體" w:hAnsi="標楷體" w:hint="eastAsia"/>
          <w:szCs w:val="24"/>
        </w:rPr>
        <w:t>9</w:t>
      </w:r>
      <w:r w:rsidR="00050B0E" w:rsidRPr="001E2B93">
        <w:rPr>
          <w:rFonts w:ascii="標楷體" w:eastAsia="標楷體" w:hAnsi="標楷體" w:hint="eastAsia"/>
          <w:szCs w:val="24"/>
        </w:rPr>
        <w:t>冊（</w:t>
      </w:r>
      <w:r w:rsidR="008F66D7">
        <w:rPr>
          <w:rFonts w:ascii="標楷體" w:eastAsia="標楷體" w:hAnsi="標楷體" w:hint="eastAsia"/>
          <w:szCs w:val="24"/>
        </w:rPr>
        <w:t>翰林</w:t>
      </w:r>
      <w:r w:rsidR="00050B0E" w:rsidRPr="001E2B93">
        <w:rPr>
          <w:rFonts w:ascii="標楷體" w:eastAsia="標楷體" w:hAnsi="標楷體" w:hint="eastAsia"/>
          <w:szCs w:val="24"/>
        </w:rPr>
        <w:t>出版）</w:t>
      </w:r>
      <w:r w:rsidR="009C4107">
        <w:rPr>
          <w:rFonts w:ascii="標楷體" w:eastAsia="標楷體" w:hAnsi="標楷體" w:hint="eastAsia"/>
          <w:szCs w:val="24"/>
        </w:rPr>
        <w:t>，以及各種網路資源。</w:t>
      </w:r>
    </w:p>
    <w:p w:rsidR="00B242CC" w:rsidRPr="001C37CB" w:rsidRDefault="00B242CC" w:rsidP="00B242CC">
      <w:pPr>
        <w:pStyle w:val="a8"/>
        <w:spacing w:line="340" w:lineRule="exact"/>
        <w:rPr>
          <w:rFonts w:ascii="Times New Roman" w:eastAsia="標楷體" w:hAnsi="Times New Roman"/>
          <w:color w:val="000000"/>
        </w:rPr>
      </w:pPr>
      <w:r w:rsidRPr="00B242CC">
        <w:rPr>
          <w:rFonts w:eastAsia="標楷體" w:hint="eastAsia"/>
        </w:rPr>
        <w:t>四</w:t>
      </w:r>
      <w:r w:rsidRPr="00767909">
        <w:rPr>
          <w:rFonts w:eastAsia="標楷體" w:hint="eastAsia"/>
        </w:rPr>
        <w:t>、</w:t>
      </w:r>
      <w:r w:rsidRPr="001C37CB">
        <w:rPr>
          <w:rFonts w:ascii="Times New Roman" w:eastAsia="標楷體" w:hAnsi="標楷體"/>
          <w:color w:val="000000"/>
        </w:rPr>
        <w:t>教學計畫：</w:t>
      </w:r>
    </w:p>
    <w:tbl>
      <w:tblPr>
        <w:tblW w:w="10446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709"/>
        <w:gridCol w:w="1701"/>
        <w:gridCol w:w="4111"/>
        <w:gridCol w:w="992"/>
        <w:gridCol w:w="1134"/>
        <w:gridCol w:w="1087"/>
      </w:tblGrid>
      <w:tr w:rsidR="00987623" w:rsidRPr="001C37CB" w:rsidTr="00B84F15">
        <w:trPr>
          <w:cantSplit/>
        </w:trPr>
        <w:tc>
          <w:tcPr>
            <w:tcW w:w="712" w:type="dxa"/>
            <w:vAlign w:val="center"/>
          </w:tcPr>
          <w:p w:rsidR="00987623" w:rsidRPr="001C37CB" w:rsidRDefault="00987623" w:rsidP="00697CC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主題</w:t>
            </w:r>
          </w:p>
        </w:tc>
        <w:tc>
          <w:tcPr>
            <w:tcW w:w="709" w:type="dxa"/>
            <w:vAlign w:val="center"/>
          </w:tcPr>
          <w:p w:rsidR="00987623" w:rsidRPr="001C37CB" w:rsidRDefault="00987623" w:rsidP="00697CC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單元</w:t>
            </w:r>
          </w:p>
        </w:tc>
        <w:tc>
          <w:tcPr>
            <w:tcW w:w="1701" w:type="dxa"/>
            <w:vAlign w:val="center"/>
          </w:tcPr>
          <w:p w:rsidR="00987623" w:rsidRPr="001C37CB" w:rsidRDefault="00987623" w:rsidP="00697CC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1C37CB">
              <w:rPr>
                <w:rFonts w:eastAsia="標楷體" w:hAnsi="標楷體"/>
                <w:color w:val="000000"/>
              </w:rPr>
              <w:t>教學目標</w:t>
            </w:r>
          </w:p>
        </w:tc>
        <w:tc>
          <w:tcPr>
            <w:tcW w:w="4111" w:type="dxa"/>
            <w:vAlign w:val="center"/>
          </w:tcPr>
          <w:p w:rsidR="005B1BF3" w:rsidRPr="001C37CB" w:rsidRDefault="00987623" w:rsidP="005B1BF3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1C37CB">
              <w:rPr>
                <w:rFonts w:eastAsia="標楷體" w:hAnsi="標楷體"/>
                <w:color w:val="000000"/>
              </w:rPr>
              <w:t>教學重點</w:t>
            </w:r>
          </w:p>
        </w:tc>
        <w:tc>
          <w:tcPr>
            <w:tcW w:w="992" w:type="dxa"/>
            <w:vAlign w:val="center"/>
          </w:tcPr>
          <w:p w:rsidR="00987623" w:rsidRPr="001C37CB" w:rsidRDefault="00B84F15" w:rsidP="005B1BF3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Phonics</w:t>
            </w:r>
          </w:p>
        </w:tc>
        <w:tc>
          <w:tcPr>
            <w:tcW w:w="1134" w:type="dxa"/>
            <w:vAlign w:val="center"/>
          </w:tcPr>
          <w:p w:rsidR="00987623" w:rsidRPr="001C37CB" w:rsidRDefault="00987623" w:rsidP="00697CC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1C37CB">
              <w:rPr>
                <w:rFonts w:eastAsia="標楷體" w:hAnsi="標楷體"/>
                <w:color w:val="000000"/>
              </w:rPr>
              <w:t>評量方式</w:t>
            </w:r>
          </w:p>
        </w:tc>
        <w:tc>
          <w:tcPr>
            <w:tcW w:w="1087" w:type="dxa"/>
            <w:vAlign w:val="center"/>
          </w:tcPr>
          <w:p w:rsidR="00987623" w:rsidRPr="001C37CB" w:rsidRDefault="00987623" w:rsidP="00697CC1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教學資源</w:t>
            </w:r>
          </w:p>
        </w:tc>
      </w:tr>
      <w:tr w:rsidR="0024738C" w:rsidRPr="001C37CB" w:rsidTr="00B84F15">
        <w:trPr>
          <w:cantSplit/>
          <w:trHeight w:val="807"/>
        </w:trPr>
        <w:tc>
          <w:tcPr>
            <w:tcW w:w="712" w:type="dxa"/>
            <w:shd w:val="clear" w:color="auto" w:fill="auto"/>
            <w:textDirection w:val="tbRlV"/>
            <w:vAlign w:val="center"/>
          </w:tcPr>
          <w:p w:rsidR="0024738C" w:rsidRPr="00C3483B" w:rsidRDefault="0024738C" w:rsidP="00C3483B">
            <w:pPr>
              <w:snapToGrid w:val="0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textDirection w:val="tbRlV"/>
            <w:vAlign w:val="center"/>
          </w:tcPr>
          <w:p w:rsidR="0024738C" w:rsidRPr="00C3483B" w:rsidRDefault="0024738C" w:rsidP="00C3483B">
            <w:pPr>
              <w:snapToGrid w:val="0"/>
              <w:ind w:right="113"/>
              <w:jc w:val="center"/>
              <w:rPr>
                <w:rFonts w:eastAsia="標楷體"/>
                <w:color w:val="000000"/>
              </w:rPr>
            </w:pPr>
            <w:r w:rsidRPr="00C3483B">
              <w:rPr>
                <w:rFonts w:eastAsia="標楷體"/>
                <w:color w:val="000000"/>
              </w:rPr>
              <w:t>Start</w:t>
            </w:r>
            <w:r w:rsidR="00E94C83">
              <w:rPr>
                <w:rFonts w:eastAsia="標楷體" w:hint="eastAsia"/>
                <w:color w:val="000000"/>
              </w:rPr>
              <w:t>er</w:t>
            </w:r>
            <w:r w:rsidRPr="00C3483B">
              <w:rPr>
                <w:rFonts w:eastAsia="標楷體"/>
                <w:color w:val="000000"/>
              </w:rPr>
              <w:t xml:space="preserve"> Unit</w:t>
            </w:r>
          </w:p>
        </w:tc>
        <w:tc>
          <w:tcPr>
            <w:tcW w:w="1701" w:type="dxa"/>
            <w:shd w:val="clear" w:color="auto" w:fill="auto"/>
          </w:tcPr>
          <w:p w:rsidR="005321AB" w:rsidRPr="00C3483B" w:rsidRDefault="000C5D1F" w:rsidP="000C5D1F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能詢問他人在過去某時間從事的活動，並適切地回應他人的詢問</w:t>
            </w:r>
            <w:r w:rsidR="005321AB" w:rsidRPr="00C3483B">
              <w:rPr>
                <w:rFonts w:eastAsia="標楷體" w:hint="eastAsia"/>
              </w:rPr>
              <w:t>。</w:t>
            </w:r>
          </w:p>
        </w:tc>
        <w:tc>
          <w:tcPr>
            <w:tcW w:w="4111" w:type="dxa"/>
          </w:tcPr>
          <w:p w:rsidR="005321AB" w:rsidRDefault="000C5D1F" w:rsidP="00AF545D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What did </w:t>
            </w:r>
            <w:r w:rsidRPr="00A44541">
              <w:rPr>
                <w:rFonts w:eastAsia="標楷體" w:hint="eastAsia"/>
                <w:color w:val="FF0000"/>
              </w:rPr>
              <w:t>you and your friends</w:t>
            </w:r>
            <w:r>
              <w:rPr>
                <w:rFonts w:eastAsia="標楷體" w:hint="eastAsia"/>
                <w:color w:val="000000"/>
              </w:rPr>
              <w:t xml:space="preserve"> do yesterday?</w:t>
            </w:r>
          </w:p>
          <w:p w:rsidR="000C5D1F" w:rsidRPr="00C3483B" w:rsidRDefault="001E336D" w:rsidP="001E336D">
            <w:pPr>
              <w:rPr>
                <w:rFonts w:eastAsia="標楷體"/>
                <w:color w:val="000000"/>
              </w:rPr>
            </w:pPr>
            <w:r w:rsidRPr="00A44541">
              <w:rPr>
                <w:rFonts w:eastAsia="標楷體" w:hint="eastAsia"/>
                <w:color w:val="FF0000"/>
              </w:rPr>
              <w:t>We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263223">
              <w:rPr>
                <w:rFonts w:eastAsia="標楷體" w:hint="eastAsia"/>
                <w:color w:val="000000"/>
                <w:u w:val="single"/>
              </w:rPr>
              <w:t xml:space="preserve">cooked </w:t>
            </w:r>
            <w:r w:rsidR="000E26C3">
              <w:rPr>
                <w:rFonts w:eastAsia="標楷體" w:hint="eastAsia"/>
                <w:color w:val="000000"/>
                <w:u w:val="single"/>
              </w:rPr>
              <w:t>dinner</w:t>
            </w:r>
            <w:r w:rsidR="000E26C3" w:rsidRPr="000E26C3">
              <w:rPr>
                <w:rFonts w:eastAsia="標楷體" w:hint="eastAsia"/>
                <w:color w:val="000000"/>
              </w:rPr>
              <w:t xml:space="preserve"> </w:t>
            </w:r>
            <w:r w:rsidR="000E26C3">
              <w:rPr>
                <w:rFonts w:eastAsia="標楷體" w:hint="eastAsia"/>
                <w:color w:val="000000"/>
                <w:u w:val="single"/>
              </w:rPr>
              <w:t>a</w:t>
            </w:r>
            <w:r w:rsidR="000C5D1F" w:rsidRPr="00263223">
              <w:rPr>
                <w:rFonts w:eastAsia="標楷體" w:hint="eastAsia"/>
                <w:color w:val="000000"/>
                <w:u w:val="single"/>
              </w:rPr>
              <w:t>t home</w:t>
            </w:r>
            <w:r w:rsidR="000C5D1F">
              <w:rPr>
                <w:rFonts w:eastAsia="標楷體" w:hint="eastAsia"/>
                <w:color w:val="000000"/>
              </w:rPr>
              <w:t>.</w:t>
            </w:r>
          </w:p>
        </w:tc>
        <w:tc>
          <w:tcPr>
            <w:tcW w:w="992" w:type="dxa"/>
          </w:tcPr>
          <w:p w:rsidR="00B84F15" w:rsidRPr="00C3483B" w:rsidRDefault="00B76778" w:rsidP="00AF545D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syllables</w:t>
            </w:r>
          </w:p>
        </w:tc>
        <w:tc>
          <w:tcPr>
            <w:tcW w:w="1134" w:type="dxa"/>
          </w:tcPr>
          <w:p w:rsidR="0024738C" w:rsidRPr="00C3483B" w:rsidRDefault="0024738C" w:rsidP="00C3483B">
            <w:pPr>
              <w:pStyle w:val="4123"/>
              <w:tabs>
                <w:tab w:val="clear" w:pos="142"/>
              </w:tabs>
              <w:spacing w:line="240" w:lineRule="auto"/>
              <w:ind w:left="5" w:hangingChars="2" w:hanging="5"/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</w:pPr>
            <w:r w:rsidRPr="00C3483B"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  <w:t>課堂觀察</w:t>
            </w:r>
          </w:p>
          <w:p w:rsidR="0024738C" w:rsidRPr="00C3483B" w:rsidRDefault="0024738C" w:rsidP="00C3483B">
            <w:pPr>
              <w:pStyle w:val="4123"/>
              <w:tabs>
                <w:tab w:val="clear" w:pos="142"/>
              </w:tabs>
              <w:spacing w:line="240" w:lineRule="auto"/>
              <w:ind w:left="5" w:hangingChars="2" w:hanging="5"/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</w:pPr>
            <w:r w:rsidRPr="00C3483B"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  <w:t>口頭問答</w:t>
            </w:r>
          </w:p>
          <w:p w:rsidR="0024738C" w:rsidRPr="00C3483B" w:rsidRDefault="0024738C" w:rsidP="00C3483B">
            <w:pPr>
              <w:pStyle w:val="4123"/>
              <w:tabs>
                <w:tab w:val="clear" w:pos="142"/>
              </w:tabs>
              <w:spacing w:line="240" w:lineRule="auto"/>
              <w:ind w:left="5" w:hangingChars="2" w:hanging="5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C3483B"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  <w:t>習作完成</w:t>
            </w:r>
          </w:p>
        </w:tc>
        <w:tc>
          <w:tcPr>
            <w:tcW w:w="1087" w:type="dxa"/>
          </w:tcPr>
          <w:p w:rsidR="0024738C" w:rsidRPr="00C3483B" w:rsidRDefault="0024738C" w:rsidP="00C3483B">
            <w:pPr>
              <w:pStyle w:val="5"/>
              <w:spacing w:line="240" w:lineRule="auto"/>
              <w:ind w:left="0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C3483B">
              <w:rPr>
                <w:rFonts w:ascii="Times New Roman" w:eastAsia="標楷體"/>
                <w:color w:val="000000"/>
                <w:sz w:val="24"/>
                <w:szCs w:val="24"/>
              </w:rPr>
              <w:t>教學光碟</w:t>
            </w:r>
          </w:p>
          <w:p w:rsidR="0024738C" w:rsidRPr="00C3483B" w:rsidRDefault="0024738C" w:rsidP="00C3483B">
            <w:pPr>
              <w:pStyle w:val="5"/>
              <w:spacing w:line="240" w:lineRule="auto"/>
              <w:ind w:left="0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C3483B">
              <w:rPr>
                <w:rFonts w:ascii="Times New Roman" w:eastAsia="標楷體"/>
                <w:sz w:val="24"/>
                <w:szCs w:val="24"/>
              </w:rPr>
              <w:t>相關教具</w:t>
            </w:r>
          </w:p>
        </w:tc>
      </w:tr>
      <w:tr w:rsidR="0024738C" w:rsidRPr="001C37CB" w:rsidTr="00B84F15">
        <w:trPr>
          <w:cantSplit/>
          <w:trHeight w:val="1428"/>
        </w:trPr>
        <w:tc>
          <w:tcPr>
            <w:tcW w:w="712" w:type="dxa"/>
            <w:shd w:val="clear" w:color="auto" w:fill="auto"/>
            <w:textDirection w:val="tbRlV"/>
            <w:vAlign w:val="center"/>
          </w:tcPr>
          <w:p w:rsidR="0024738C" w:rsidRPr="00C3483B" w:rsidRDefault="003322C5" w:rsidP="00C3483B">
            <w:pPr>
              <w:snapToGrid w:val="0"/>
              <w:ind w:left="113" w:right="113"/>
              <w:jc w:val="center"/>
              <w:rPr>
                <w:rFonts w:eastAsia="標楷體"/>
                <w:color w:val="000000"/>
              </w:rPr>
            </w:pPr>
            <w:r w:rsidRPr="003322C5">
              <w:rPr>
                <w:rFonts w:eastAsia="標楷體" w:hint="eastAsia"/>
                <w:color w:val="000000"/>
              </w:rPr>
              <w:t>地點與休閒活動</w:t>
            </w:r>
            <w:r w:rsidR="00433F3E" w:rsidRPr="00433F3E">
              <w:rPr>
                <w:rFonts w:eastAsia="標楷體" w:hint="eastAsia"/>
                <w:color w:val="000000"/>
              </w:rPr>
              <w:t>一</w:t>
            </w:r>
          </w:p>
        </w:tc>
        <w:tc>
          <w:tcPr>
            <w:tcW w:w="709" w:type="dxa"/>
            <w:shd w:val="clear" w:color="auto" w:fill="auto"/>
            <w:textDirection w:val="tbRlV"/>
            <w:vAlign w:val="center"/>
          </w:tcPr>
          <w:p w:rsidR="0024738C" w:rsidRPr="00C3483B" w:rsidRDefault="003322C5" w:rsidP="00C3483B">
            <w:pPr>
              <w:snapToGrid w:val="0"/>
              <w:ind w:right="113"/>
              <w:jc w:val="center"/>
              <w:rPr>
                <w:rFonts w:eastAsia="標楷體"/>
                <w:color w:val="000000"/>
              </w:rPr>
            </w:pPr>
            <w:r w:rsidRPr="003322C5">
              <w:rPr>
                <w:rFonts w:eastAsia="標楷體"/>
                <w:color w:val="000000"/>
              </w:rPr>
              <w:t>Unit 1 Where did you go last weekend?</w:t>
            </w:r>
          </w:p>
        </w:tc>
        <w:tc>
          <w:tcPr>
            <w:tcW w:w="1701" w:type="dxa"/>
            <w:shd w:val="clear" w:color="auto" w:fill="auto"/>
          </w:tcPr>
          <w:p w:rsidR="0024738C" w:rsidRPr="00C3483B" w:rsidRDefault="002A70D6" w:rsidP="002A70D6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能詢問他人過去某時間在的地點以及所從事的活動，並適切地回應他人的詢問</w:t>
            </w:r>
            <w:r w:rsidRPr="00C3483B">
              <w:rPr>
                <w:rFonts w:eastAsia="標楷體" w:hint="eastAsia"/>
              </w:rPr>
              <w:t>。</w:t>
            </w:r>
          </w:p>
        </w:tc>
        <w:tc>
          <w:tcPr>
            <w:tcW w:w="4111" w:type="dxa"/>
          </w:tcPr>
          <w:p w:rsidR="0081379A" w:rsidRDefault="003322C5" w:rsidP="00AF545D">
            <w:pPr>
              <w:rPr>
                <w:rFonts w:eastAsia="標楷體"/>
                <w:color w:val="000000"/>
              </w:rPr>
            </w:pPr>
            <w:r w:rsidRPr="003322C5">
              <w:rPr>
                <w:rFonts w:eastAsia="標楷體"/>
                <w:color w:val="000000"/>
              </w:rPr>
              <w:t xml:space="preserve">Where did you go last weekend? I went to the </w:t>
            </w:r>
            <w:r w:rsidR="00073301" w:rsidRPr="00073301">
              <w:rPr>
                <w:rFonts w:eastAsia="標楷體"/>
                <w:color w:val="000000"/>
                <w:u w:val="single"/>
              </w:rPr>
              <w:t>night market</w:t>
            </w:r>
            <w:r w:rsidRPr="003322C5">
              <w:rPr>
                <w:rFonts w:eastAsia="標楷體"/>
                <w:color w:val="000000"/>
              </w:rPr>
              <w:t xml:space="preserve"> last weekend.</w:t>
            </w:r>
          </w:p>
          <w:p w:rsidR="003322C5" w:rsidRDefault="003322C5" w:rsidP="00AF545D">
            <w:pPr>
              <w:rPr>
                <w:rFonts w:eastAsia="標楷體"/>
                <w:color w:val="000000"/>
              </w:rPr>
            </w:pPr>
            <w:r w:rsidRPr="003322C5">
              <w:rPr>
                <w:rFonts w:eastAsia="標楷體"/>
                <w:color w:val="000000"/>
              </w:rPr>
              <w:t xml:space="preserve">What did you do? I </w:t>
            </w:r>
            <w:r w:rsidRPr="00263223">
              <w:rPr>
                <w:rFonts w:eastAsia="標楷體"/>
                <w:color w:val="000000"/>
                <w:u w:val="single"/>
              </w:rPr>
              <w:t>ate snacks</w:t>
            </w:r>
            <w:r w:rsidRPr="003322C5">
              <w:rPr>
                <w:rFonts w:eastAsia="標楷體"/>
                <w:color w:val="000000"/>
              </w:rPr>
              <w:t>.</w:t>
            </w:r>
          </w:p>
          <w:p w:rsidR="002A70D6" w:rsidRPr="00F4166D" w:rsidRDefault="002A70D6" w:rsidP="00AF545D">
            <w:pPr>
              <w:rPr>
                <w:rFonts w:eastAsia="標楷體"/>
                <w:i/>
                <w:color w:val="000000"/>
              </w:rPr>
            </w:pPr>
            <w:r w:rsidRPr="00F4166D">
              <w:rPr>
                <w:rFonts w:eastAsia="標楷體"/>
                <w:i/>
                <w:color w:val="000000"/>
              </w:rPr>
              <w:t>department store, night market, amusement park, riverside park, ate snacks, drank juice, flew a kite, rode a bike, saw a movie, went shopping</w:t>
            </w:r>
          </w:p>
        </w:tc>
        <w:tc>
          <w:tcPr>
            <w:tcW w:w="992" w:type="dxa"/>
          </w:tcPr>
          <w:p w:rsidR="00B84F15" w:rsidRDefault="00400D2D" w:rsidP="00B84F15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s</w:t>
            </w:r>
            <w:r w:rsidR="00B84F15">
              <w:rPr>
                <w:rFonts w:eastAsia="標楷體" w:hint="eastAsia"/>
                <w:color w:val="000000"/>
              </w:rPr>
              <w:t>oft c</w:t>
            </w:r>
          </w:p>
          <w:p w:rsidR="005321AB" w:rsidRPr="00C3483B" w:rsidRDefault="00400D2D" w:rsidP="00B84F15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h</w:t>
            </w:r>
            <w:r w:rsidR="00B84F15">
              <w:rPr>
                <w:rFonts w:eastAsia="標楷體" w:hint="eastAsia"/>
                <w:color w:val="000000"/>
              </w:rPr>
              <w:t>ard c</w:t>
            </w:r>
          </w:p>
        </w:tc>
        <w:tc>
          <w:tcPr>
            <w:tcW w:w="1134" w:type="dxa"/>
          </w:tcPr>
          <w:p w:rsidR="0024738C" w:rsidRPr="00C3483B" w:rsidRDefault="0024738C" w:rsidP="00C3483B">
            <w:pPr>
              <w:pStyle w:val="4123"/>
              <w:tabs>
                <w:tab w:val="clear" w:pos="142"/>
              </w:tabs>
              <w:spacing w:line="240" w:lineRule="auto"/>
              <w:ind w:left="5" w:hangingChars="2" w:hanging="5"/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</w:pPr>
            <w:r w:rsidRPr="00C3483B"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  <w:t>課堂觀察</w:t>
            </w:r>
          </w:p>
          <w:p w:rsidR="0024738C" w:rsidRPr="00C3483B" w:rsidRDefault="0024738C" w:rsidP="00C3483B">
            <w:pPr>
              <w:pStyle w:val="4123"/>
              <w:tabs>
                <w:tab w:val="clear" w:pos="142"/>
              </w:tabs>
              <w:spacing w:line="240" w:lineRule="auto"/>
              <w:ind w:left="5" w:hangingChars="2" w:hanging="5"/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</w:pPr>
            <w:r w:rsidRPr="00C3483B"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  <w:t>口頭問答</w:t>
            </w:r>
          </w:p>
          <w:p w:rsidR="0024738C" w:rsidRPr="00C3483B" w:rsidRDefault="0024738C" w:rsidP="00C3483B">
            <w:pPr>
              <w:pStyle w:val="4123"/>
              <w:tabs>
                <w:tab w:val="clear" w:pos="142"/>
              </w:tabs>
              <w:spacing w:line="240" w:lineRule="auto"/>
              <w:ind w:left="5" w:hangingChars="2" w:hanging="5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C3483B"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  <w:t>習作完成</w:t>
            </w:r>
          </w:p>
        </w:tc>
        <w:tc>
          <w:tcPr>
            <w:tcW w:w="1087" w:type="dxa"/>
          </w:tcPr>
          <w:p w:rsidR="0024738C" w:rsidRPr="00C3483B" w:rsidRDefault="0024738C" w:rsidP="00C3483B">
            <w:pPr>
              <w:pStyle w:val="5"/>
              <w:spacing w:line="240" w:lineRule="auto"/>
              <w:ind w:left="0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C3483B">
              <w:rPr>
                <w:rFonts w:ascii="Times New Roman" w:eastAsia="標楷體"/>
                <w:color w:val="000000"/>
                <w:sz w:val="24"/>
                <w:szCs w:val="24"/>
              </w:rPr>
              <w:t>教學光碟</w:t>
            </w:r>
          </w:p>
          <w:p w:rsidR="0024738C" w:rsidRPr="00C3483B" w:rsidRDefault="0024738C" w:rsidP="00C3483B">
            <w:pPr>
              <w:pStyle w:val="5"/>
              <w:spacing w:line="240" w:lineRule="auto"/>
              <w:ind w:left="0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C3483B">
              <w:rPr>
                <w:rFonts w:ascii="Times New Roman" w:eastAsia="標楷體"/>
                <w:sz w:val="24"/>
                <w:szCs w:val="24"/>
              </w:rPr>
              <w:t>相關教具</w:t>
            </w:r>
          </w:p>
        </w:tc>
      </w:tr>
      <w:tr w:rsidR="0081379A" w:rsidRPr="001C37CB" w:rsidTr="00B84F15">
        <w:trPr>
          <w:cantSplit/>
          <w:trHeight w:val="1428"/>
        </w:trPr>
        <w:tc>
          <w:tcPr>
            <w:tcW w:w="712" w:type="dxa"/>
            <w:shd w:val="clear" w:color="auto" w:fill="auto"/>
            <w:textDirection w:val="tbRlV"/>
            <w:vAlign w:val="center"/>
          </w:tcPr>
          <w:p w:rsidR="0081379A" w:rsidRPr="00C3483B" w:rsidRDefault="002A70D6" w:rsidP="000C752C">
            <w:pPr>
              <w:snapToGrid w:val="0"/>
              <w:ind w:left="113" w:right="113"/>
              <w:jc w:val="center"/>
              <w:rPr>
                <w:rFonts w:eastAsia="標楷體"/>
                <w:color w:val="000000"/>
              </w:rPr>
            </w:pPr>
            <w:r w:rsidRPr="003322C5">
              <w:rPr>
                <w:rFonts w:eastAsia="標楷體" w:hint="eastAsia"/>
                <w:color w:val="000000"/>
              </w:rPr>
              <w:t>休閒活動</w:t>
            </w:r>
            <w:r w:rsidR="00433F3E" w:rsidRPr="00433F3E">
              <w:rPr>
                <w:rFonts w:eastAsia="標楷體" w:hint="eastAsia"/>
                <w:color w:val="000000"/>
              </w:rPr>
              <w:t>二</w:t>
            </w:r>
          </w:p>
        </w:tc>
        <w:tc>
          <w:tcPr>
            <w:tcW w:w="709" w:type="dxa"/>
            <w:shd w:val="clear" w:color="auto" w:fill="auto"/>
            <w:textDirection w:val="tbRlV"/>
            <w:vAlign w:val="center"/>
          </w:tcPr>
          <w:p w:rsidR="0081379A" w:rsidRPr="00C3483B" w:rsidRDefault="002A70D6" w:rsidP="00C3483B">
            <w:pPr>
              <w:snapToGrid w:val="0"/>
              <w:ind w:right="113"/>
              <w:jc w:val="center"/>
              <w:rPr>
                <w:rFonts w:eastAsia="標楷體"/>
                <w:color w:val="000000"/>
              </w:rPr>
            </w:pPr>
            <w:r w:rsidRPr="002A70D6">
              <w:rPr>
                <w:rFonts w:eastAsia="標楷體"/>
                <w:color w:val="000000"/>
              </w:rPr>
              <w:t>Unit 2 What did he do yesterday?</w:t>
            </w:r>
          </w:p>
        </w:tc>
        <w:tc>
          <w:tcPr>
            <w:tcW w:w="1701" w:type="dxa"/>
            <w:shd w:val="clear" w:color="auto" w:fill="auto"/>
          </w:tcPr>
          <w:p w:rsidR="0081379A" w:rsidRPr="00C3483B" w:rsidRDefault="00202EA8" w:rsidP="00C3483B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能詢問他人過去某時間</w:t>
            </w:r>
            <w:r w:rsidR="0060073A">
              <w:rPr>
                <w:rFonts w:eastAsia="標楷體"/>
              </w:rPr>
              <w:t>所從事的活動，並適切</w:t>
            </w:r>
            <w:r w:rsidR="0060073A" w:rsidRPr="0060073A">
              <w:rPr>
                <w:rFonts w:eastAsia="標楷體" w:hint="eastAsia"/>
              </w:rPr>
              <w:t>的</w:t>
            </w:r>
            <w:r w:rsidR="002A70D6" w:rsidRPr="00745C36">
              <w:rPr>
                <w:rFonts w:eastAsia="標楷體"/>
              </w:rPr>
              <w:t>回應他人的詢問。</w:t>
            </w:r>
          </w:p>
        </w:tc>
        <w:tc>
          <w:tcPr>
            <w:tcW w:w="4111" w:type="dxa"/>
          </w:tcPr>
          <w:p w:rsidR="002A70D6" w:rsidRDefault="002A70D6" w:rsidP="00AF545D">
            <w:pPr>
              <w:rPr>
                <w:rFonts w:eastAsia="標楷體"/>
                <w:color w:val="000000"/>
              </w:rPr>
            </w:pPr>
            <w:r w:rsidRPr="002A70D6">
              <w:rPr>
                <w:rFonts w:eastAsia="標楷體"/>
                <w:color w:val="000000"/>
              </w:rPr>
              <w:t xml:space="preserve">What did Gary do yesterday? </w:t>
            </w:r>
          </w:p>
          <w:p w:rsidR="002A70D6" w:rsidRDefault="002A70D6" w:rsidP="00AF545D">
            <w:pPr>
              <w:rPr>
                <w:rFonts w:eastAsia="標楷體"/>
                <w:color w:val="000000"/>
              </w:rPr>
            </w:pPr>
            <w:r w:rsidRPr="002A70D6">
              <w:rPr>
                <w:rFonts w:eastAsia="標楷體"/>
                <w:color w:val="000000"/>
              </w:rPr>
              <w:t xml:space="preserve">He </w:t>
            </w:r>
            <w:r w:rsidRPr="00844C52">
              <w:rPr>
                <w:rFonts w:eastAsia="標楷體"/>
                <w:color w:val="000000"/>
                <w:u w:val="single"/>
              </w:rPr>
              <w:t>swam</w:t>
            </w:r>
            <w:r w:rsidRPr="002A70D6">
              <w:rPr>
                <w:rFonts w:eastAsia="標楷體"/>
                <w:color w:val="000000"/>
              </w:rPr>
              <w:t xml:space="preserve"> yesterday. </w:t>
            </w:r>
          </w:p>
          <w:p w:rsidR="002A70D6" w:rsidRDefault="002A70D6" w:rsidP="00AF545D">
            <w:pPr>
              <w:rPr>
                <w:rFonts w:eastAsia="標楷體"/>
                <w:color w:val="000000"/>
              </w:rPr>
            </w:pPr>
            <w:r w:rsidRPr="002A70D6">
              <w:rPr>
                <w:rFonts w:eastAsia="標楷體"/>
                <w:color w:val="000000"/>
              </w:rPr>
              <w:t xml:space="preserve">Did Susan </w:t>
            </w:r>
            <w:r w:rsidRPr="00844C52">
              <w:rPr>
                <w:rFonts w:eastAsia="標楷體"/>
                <w:color w:val="000000"/>
                <w:u w:val="single"/>
              </w:rPr>
              <w:t>sing songs</w:t>
            </w:r>
            <w:r w:rsidRPr="002A70D6">
              <w:rPr>
                <w:rFonts w:eastAsia="標楷體"/>
                <w:color w:val="000000"/>
              </w:rPr>
              <w:t xml:space="preserve"> yesterday? </w:t>
            </w:r>
          </w:p>
          <w:p w:rsidR="002A70D6" w:rsidRDefault="002A70D6" w:rsidP="00AF545D">
            <w:pPr>
              <w:rPr>
                <w:rFonts w:eastAsia="標楷體"/>
                <w:color w:val="000000"/>
              </w:rPr>
            </w:pPr>
            <w:r w:rsidRPr="002A70D6">
              <w:rPr>
                <w:rFonts w:eastAsia="標楷體"/>
                <w:color w:val="000000"/>
              </w:rPr>
              <w:t xml:space="preserve">Yes, she did. No, she didn’t. </w:t>
            </w:r>
          </w:p>
          <w:p w:rsidR="003A7FCF" w:rsidRDefault="002A70D6" w:rsidP="00AF545D">
            <w:pPr>
              <w:rPr>
                <w:rFonts w:eastAsia="標楷體"/>
                <w:color w:val="000000"/>
              </w:rPr>
            </w:pPr>
            <w:r w:rsidRPr="002A70D6">
              <w:rPr>
                <w:rFonts w:eastAsia="標楷體"/>
                <w:color w:val="000000"/>
              </w:rPr>
              <w:t xml:space="preserve">She </w:t>
            </w:r>
            <w:r w:rsidRPr="00844C52">
              <w:rPr>
                <w:rFonts w:eastAsia="標楷體"/>
                <w:color w:val="000000"/>
                <w:u w:val="single"/>
              </w:rPr>
              <w:t>drew a picture</w:t>
            </w:r>
            <w:r w:rsidRPr="002A70D6">
              <w:rPr>
                <w:rFonts w:eastAsia="標楷體"/>
                <w:color w:val="000000"/>
              </w:rPr>
              <w:t xml:space="preserve"> yesterday.</w:t>
            </w:r>
          </w:p>
          <w:p w:rsidR="002A70D6" w:rsidRPr="00844C52" w:rsidRDefault="002A70D6" w:rsidP="00AF545D">
            <w:pPr>
              <w:rPr>
                <w:rFonts w:eastAsia="標楷體"/>
                <w:i/>
                <w:color w:val="000000"/>
              </w:rPr>
            </w:pPr>
            <w:r w:rsidRPr="00844C52">
              <w:rPr>
                <w:rFonts w:eastAsia="標楷體"/>
                <w:i/>
                <w:color w:val="000000"/>
              </w:rPr>
              <w:t>drew a picture, had a picnic, ran , sang songs, swam, took a walk, wrote a letter, got a haircut</w:t>
            </w:r>
          </w:p>
        </w:tc>
        <w:tc>
          <w:tcPr>
            <w:tcW w:w="992" w:type="dxa"/>
          </w:tcPr>
          <w:p w:rsidR="00B84F15" w:rsidRDefault="00AA5B20" w:rsidP="00B84F15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s</w:t>
            </w:r>
            <w:r w:rsidR="00B84F15">
              <w:rPr>
                <w:rFonts w:eastAsia="標楷體" w:hint="eastAsia"/>
                <w:color w:val="000000"/>
              </w:rPr>
              <w:t>oft g</w:t>
            </w:r>
          </w:p>
          <w:p w:rsidR="0081379A" w:rsidRPr="00C3483B" w:rsidRDefault="00AA5B20" w:rsidP="00B84F15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h</w:t>
            </w:r>
            <w:r w:rsidR="00B84F15">
              <w:rPr>
                <w:rFonts w:eastAsia="標楷體" w:hint="eastAsia"/>
                <w:color w:val="000000"/>
              </w:rPr>
              <w:t>ard g</w:t>
            </w:r>
          </w:p>
        </w:tc>
        <w:tc>
          <w:tcPr>
            <w:tcW w:w="1134" w:type="dxa"/>
          </w:tcPr>
          <w:p w:rsidR="0081379A" w:rsidRPr="00C3483B" w:rsidRDefault="0081379A" w:rsidP="00C3483B">
            <w:pPr>
              <w:pStyle w:val="4123"/>
              <w:tabs>
                <w:tab w:val="clear" w:pos="142"/>
              </w:tabs>
              <w:spacing w:line="240" w:lineRule="auto"/>
              <w:ind w:left="5" w:hangingChars="2" w:hanging="5"/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</w:pPr>
            <w:r w:rsidRPr="00C3483B"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  <w:t>課堂觀察</w:t>
            </w:r>
          </w:p>
          <w:p w:rsidR="0081379A" w:rsidRPr="00C3483B" w:rsidRDefault="0081379A" w:rsidP="00C3483B">
            <w:pPr>
              <w:pStyle w:val="4123"/>
              <w:tabs>
                <w:tab w:val="clear" w:pos="142"/>
              </w:tabs>
              <w:spacing w:line="240" w:lineRule="auto"/>
              <w:ind w:left="5" w:hangingChars="2" w:hanging="5"/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</w:pPr>
            <w:r w:rsidRPr="00C3483B"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  <w:t>口頭問答</w:t>
            </w:r>
          </w:p>
          <w:p w:rsidR="0081379A" w:rsidRPr="00C3483B" w:rsidRDefault="0081379A" w:rsidP="00C3483B">
            <w:pPr>
              <w:pStyle w:val="4123"/>
              <w:tabs>
                <w:tab w:val="clear" w:pos="142"/>
              </w:tabs>
              <w:spacing w:line="240" w:lineRule="auto"/>
              <w:ind w:left="5" w:hangingChars="2" w:hanging="5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C3483B"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  <w:t>習作完成</w:t>
            </w:r>
          </w:p>
        </w:tc>
        <w:tc>
          <w:tcPr>
            <w:tcW w:w="1087" w:type="dxa"/>
          </w:tcPr>
          <w:p w:rsidR="0081379A" w:rsidRPr="00C3483B" w:rsidRDefault="0081379A" w:rsidP="00AD1933">
            <w:pPr>
              <w:pStyle w:val="5"/>
              <w:spacing w:line="240" w:lineRule="auto"/>
              <w:ind w:left="0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C3483B">
              <w:rPr>
                <w:rFonts w:ascii="Times New Roman" w:eastAsia="標楷體"/>
                <w:color w:val="000000"/>
                <w:sz w:val="24"/>
                <w:szCs w:val="24"/>
              </w:rPr>
              <w:t>教學光碟</w:t>
            </w:r>
          </w:p>
          <w:p w:rsidR="0081379A" w:rsidRPr="00C3483B" w:rsidRDefault="0081379A" w:rsidP="00AD1933">
            <w:pPr>
              <w:pStyle w:val="5"/>
              <w:spacing w:line="240" w:lineRule="auto"/>
              <w:ind w:left="0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C3483B">
              <w:rPr>
                <w:rFonts w:ascii="Times New Roman" w:eastAsia="標楷體"/>
                <w:sz w:val="24"/>
                <w:szCs w:val="24"/>
              </w:rPr>
              <w:t>相關教具</w:t>
            </w:r>
          </w:p>
        </w:tc>
      </w:tr>
      <w:tr w:rsidR="0081379A" w:rsidRPr="001C37CB" w:rsidTr="00B84F15">
        <w:trPr>
          <w:cantSplit/>
          <w:trHeight w:val="1428"/>
        </w:trPr>
        <w:tc>
          <w:tcPr>
            <w:tcW w:w="712" w:type="dxa"/>
            <w:shd w:val="clear" w:color="auto" w:fill="auto"/>
            <w:textDirection w:val="tbRlV"/>
            <w:vAlign w:val="center"/>
          </w:tcPr>
          <w:p w:rsidR="0081379A" w:rsidRPr="00C3483B" w:rsidRDefault="002A70D6" w:rsidP="002A70D6">
            <w:pPr>
              <w:snapToGrid w:val="0"/>
              <w:ind w:left="113" w:right="113"/>
              <w:jc w:val="center"/>
              <w:rPr>
                <w:rFonts w:eastAsia="標楷體"/>
                <w:color w:val="000000"/>
              </w:rPr>
            </w:pPr>
            <w:r w:rsidRPr="00745C36">
              <w:rPr>
                <w:rFonts w:eastAsia="標楷體"/>
              </w:rPr>
              <w:t>食物與</w:t>
            </w:r>
            <w:r w:rsidR="00AB0AAD" w:rsidRPr="00745C36">
              <w:rPr>
                <w:rFonts w:eastAsia="標楷體"/>
              </w:rPr>
              <w:t>食物</w:t>
            </w:r>
            <w:r w:rsidRPr="00745C36">
              <w:rPr>
                <w:rFonts w:eastAsia="標楷體"/>
              </w:rPr>
              <w:t>量詞</w:t>
            </w:r>
          </w:p>
        </w:tc>
        <w:tc>
          <w:tcPr>
            <w:tcW w:w="709" w:type="dxa"/>
            <w:shd w:val="clear" w:color="auto" w:fill="auto"/>
            <w:textDirection w:val="tbRlV"/>
            <w:vAlign w:val="center"/>
          </w:tcPr>
          <w:p w:rsidR="0081379A" w:rsidRPr="00C3483B" w:rsidRDefault="002A70D6" w:rsidP="003A7FCF">
            <w:pPr>
              <w:snapToGrid w:val="0"/>
              <w:ind w:right="113"/>
              <w:jc w:val="center"/>
              <w:rPr>
                <w:rFonts w:eastAsia="標楷體"/>
                <w:color w:val="000000"/>
              </w:rPr>
            </w:pPr>
            <w:r w:rsidRPr="002A70D6">
              <w:rPr>
                <w:rFonts w:eastAsia="標楷體"/>
                <w:color w:val="000000"/>
              </w:rPr>
              <w:t>Unit 3 What would you like?</w:t>
            </w:r>
          </w:p>
        </w:tc>
        <w:tc>
          <w:tcPr>
            <w:tcW w:w="1701" w:type="dxa"/>
            <w:shd w:val="clear" w:color="auto" w:fill="auto"/>
          </w:tcPr>
          <w:p w:rsidR="0081379A" w:rsidRPr="00C3483B" w:rsidRDefault="002A70D6" w:rsidP="00C3483B">
            <w:pPr>
              <w:snapToGrid w:val="0"/>
              <w:jc w:val="both"/>
              <w:rPr>
                <w:rFonts w:eastAsia="標楷體"/>
              </w:rPr>
            </w:pPr>
            <w:r w:rsidRPr="00745C36">
              <w:rPr>
                <w:rFonts w:eastAsia="標楷體"/>
              </w:rPr>
              <w:t>能詢問他人想食用的食物</w:t>
            </w:r>
            <w:r w:rsidR="00AA5B20" w:rsidRPr="00AA5B20">
              <w:rPr>
                <w:rFonts w:eastAsia="標楷體" w:hint="eastAsia"/>
              </w:rPr>
              <w:t>數量</w:t>
            </w:r>
            <w:r w:rsidRPr="00745C36">
              <w:rPr>
                <w:rFonts w:eastAsia="標楷體"/>
              </w:rPr>
              <w:t>，並適切的回應他人的詢問。</w:t>
            </w:r>
          </w:p>
        </w:tc>
        <w:tc>
          <w:tcPr>
            <w:tcW w:w="4111" w:type="dxa"/>
          </w:tcPr>
          <w:p w:rsidR="002A70D6" w:rsidRDefault="002A70D6" w:rsidP="00AF545D">
            <w:pPr>
              <w:rPr>
                <w:rFonts w:eastAsia="標楷體"/>
                <w:bCs/>
              </w:rPr>
            </w:pPr>
            <w:r w:rsidRPr="002A70D6">
              <w:rPr>
                <w:rFonts w:eastAsia="標楷體"/>
                <w:bCs/>
              </w:rPr>
              <w:t xml:space="preserve">What would you like? </w:t>
            </w:r>
          </w:p>
          <w:p w:rsidR="00AF545D" w:rsidRDefault="002A70D6" w:rsidP="00AF545D">
            <w:pPr>
              <w:rPr>
                <w:rFonts w:eastAsia="標楷體"/>
                <w:bCs/>
              </w:rPr>
            </w:pPr>
            <w:r w:rsidRPr="002A70D6">
              <w:rPr>
                <w:rFonts w:eastAsia="標楷體"/>
                <w:bCs/>
              </w:rPr>
              <w:t xml:space="preserve">I’d like </w:t>
            </w:r>
            <w:r w:rsidRPr="005F0C6D">
              <w:rPr>
                <w:rFonts w:eastAsia="標楷體"/>
                <w:bCs/>
                <w:u w:val="single"/>
              </w:rPr>
              <w:t>a bowl of</w:t>
            </w:r>
            <w:r w:rsidRPr="002A70D6">
              <w:rPr>
                <w:rFonts w:eastAsia="標楷體"/>
                <w:bCs/>
              </w:rPr>
              <w:t xml:space="preserve"> milkfish congee.</w:t>
            </w:r>
          </w:p>
          <w:p w:rsidR="002A70D6" w:rsidRDefault="002A70D6" w:rsidP="00AF545D">
            <w:pPr>
              <w:rPr>
                <w:rFonts w:eastAsia="標楷體"/>
                <w:bCs/>
              </w:rPr>
            </w:pPr>
            <w:r w:rsidRPr="002A70D6">
              <w:rPr>
                <w:rFonts w:eastAsia="標楷體"/>
                <w:bCs/>
              </w:rPr>
              <w:t xml:space="preserve">What would you like? </w:t>
            </w:r>
          </w:p>
          <w:p w:rsidR="002A70D6" w:rsidRDefault="002A70D6" w:rsidP="00AF545D">
            <w:pPr>
              <w:rPr>
                <w:rFonts w:eastAsia="標楷體"/>
                <w:bCs/>
              </w:rPr>
            </w:pPr>
            <w:r w:rsidRPr="002A70D6">
              <w:rPr>
                <w:rFonts w:eastAsia="標楷體"/>
                <w:bCs/>
              </w:rPr>
              <w:t xml:space="preserve">We’d like </w:t>
            </w:r>
            <w:r w:rsidRPr="00B505B4">
              <w:rPr>
                <w:rFonts w:eastAsia="標楷體"/>
                <w:bCs/>
                <w:u w:val="single"/>
              </w:rPr>
              <w:t xml:space="preserve">two </w:t>
            </w:r>
            <w:r w:rsidR="00B505B4" w:rsidRPr="00B505B4">
              <w:rPr>
                <w:rFonts w:eastAsia="標楷體" w:hint="eastAsia"/>
                <w:bCs/>
                <w:u w:val="single"/>
              </w:rPr>
              <w:t>glasses of</w:t>
            </w:r>
            <w:r w:rsidR="00B505B4">
              <w:rPr>
                <w:rFonts w:eastAsia="標楷體" w:hint="eastAsia"/>
                <w:bCs/>
              </w:rPr>
              <w:t xml:space="preserve"> milk</w:t>
            </w:r>
            <w:r w:rsidRPr="002A70D6">
              <w:rPr>
                <w:rFonts w:eastAsia="標楷體"/>
                <w:bCs/>
              </w:rPr>
              <w:t>.</w:t>
            </w:r>
          </w:p>
          <w:p w:rsidR="00B939F3" w:rsidRPr="00B939F3" w:rsidRDefault="00B505B4" w:rsidP="00AF545D">
            <w:pPr>
              <w:rPr>
                <w:rFonts w:eastAsia="標楷體" w:hint="eastAsia"/>
                <w:bCs/>
                <w:i/>
              </w:rPr>
            </w:pPr>
            <w:r w:rsidRPr="00B939F3">
              <w:rPr>
                <w:rFonts w:eastAsia="標楷體" w:hint="eastAsia"/>
                <w:bCs/>
                <w:i/>
              </w:rPr>
              <w:t>a</w:t>
            </w:r>
            <w:r w:rsidR="00B84F15" w:rsidRPr="00B939F3">
              <w:rPr>
                <w:rFonts w:eastAsia="標楷體" w:hint="eastAsia"/>
                <w:bCs/>
                <w:i/>
              </w:rPr>
              <w:t xml:space="preserve"> bowl of, a cup of, a plate of, </w:t>
            </w:r>
          </w:p>
          <w:p w:rsidR="002A70D6" w:rsidRPr="00C3483B" w:rsidRDefault="00B84F15" w:rsidP="00AF545D">
            <w:pPr>
              <w:rPr>
                <w:rFonts w:eastAsia="標楷體"/>
                <w:bCs/>
              </w:rPr>
            </w:pPr>
            <w:r w:rsidRPr="00B939F3">
              <w:rPr>
                <w:rFonts w:eastAsia="標楷體" w:hint="eastAsia"/>
                <w:bCs/>
                <w:i/>
              </w:rPr>
              <w:t>eel noodles, milkfish congee, winter melon tea, danzih noodles</w:t>
            </w:r>
          </w:p>
        </w:tc>
        <w:tc>
          <w:tcPr>
            <w:tcW w:w="992" w:type="dxa"/>
          </w:tcPr>
          <w:p w:rsidR="0081379A" w:rsidRDefault="00B939F3" w:rsidP="00AF545D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si</w:t>
            </w:r>
            <w:r w:rsidR="00B84F15">
              <w:rPr>
                <w:rFonts w:eastAsia="標楷體" w:hint="eastAsia"/>
                <w:color w:val="000000"/>
              </w:rPr>
              <w:t>lent letters</w:t>
            </w:r>
          </w:p>
          <w:p w:rsidR="00B84F15" w:rsidRDefault="00B84F15" w:rsidP="00AF545D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kn-</w:t>
            </w:r>
          </w:p>
          <w:p w:rsidR="00B84F15" w:rsidRPr="00C3483B" w:rsidRDefault="00B84F15" w:rsidP="00AF545D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-mb</w:t>
            </w:r>
          </w:p>
        </w:tc>
        <w:tc>
          <w:tcPr>
            <w:tcW w:w="1134" w:type="dxa"/>
          </w:tcPr>
          <w:p w:rsidR="0081379A" w:rsidRPr="00C3483B" w:rsidRDefault="0081379A" w:rsidP="00C3483B">
            <w:pPr>
              <w:pStyle w:val="4123"/>
              <w:tabs>
                <w:tab w:val="clear" w:pos="142"/>
              </w:tabs>
              <w:spacing w:line="240" w:lineRule="auto"/>
              <w:ind w:left="5" w:hangingChars="2" w:hanging="5"/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</w:pPr>
            <w:r w:rsidRPr="00C3483B"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  <w:t>課堂觀察</w:t>
            </w:r>
          </w:p>
          <w:p w:rsidR="0081379A" w:rsidRPr="00C3483B" w:rsidRDefault="0081379A" w:rsidP="00C3483B">
            <w:pPr>
              <w:pStyle w:val="4123"/>
              <w:tabs>
                <w:tab w:val="clear" w:pos="142"/>
              </w:tabs>
              <w:spacing w:line="240" w:lineRule="auto"/>
              <w:ind w:left="5" w:hangingChars="2" w:hanging="5"/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</w:pPr>
            <w:r w:rsidRPr="00C3483B"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  <w:t>口頭問答</w:t>
            </w:r>
          </w:p>
          <w:p w:rsidR="0081379A" w:rsidRPr="00C3483B" w:rsidRDefault="0081379A" w:rsidP="00C3483B">
            <w:pPr>
              <w:pStyle w:val="4123"/>
              <w:tabs>
                <w:tab w:val="clear" w:pos="142"/>
              </w:tabs>
              <w:spacing w:line="240" w:lineRule="auto"/>
              <w:ind w:left="5" w:hangingChars="2" w:hanging="5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C3483B"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  <w:t>習作完成</w:t>
            </w:r>
          </w:p>
        </w:tc>
        <w:tc>
          <w:tcPr>
            <w:tcW w:w="1087" w:type="dxa"/>
          </w:tcPr>
          <w:p w:rsidR="0081379A" w:rsidRPr="00C3483B" w:rsidRDefault="0081379A" w:rsidP="00AD1933">
            <w:pPr>
              <w:pStyle w:val="5"/>
              <w:spacing w:line="240" w:lineRule="auto"/>
              <w:ind w:left="0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C3483B">
              <w:rPr>
                <w:rFonts w:ascii="Times New Roman" w:eastAsia="標楷體"/>
                <w:color w:val="000000"/>
                <w:sz w:val="24"/>
                <w:szCs w:val="24"/>
              </w:rPr>
              <w:t>教學光碟</w:t>
            </w:r>
          </w:p>
          <w:p w:rsidR="0081379A" w:rsidRPr="00C3483B" w:rsidRDefault="0081379A" w:rsidP="00AD1933">
            <w:pPr>
              <w:pStyle w:val="5"/>
              <w:spacing w:line="240" w:lineRule="auto"/>
              <w:ind w:left="0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C3483B">
              <w:rPr>
                <w:rFonts w:ascii="Times New Roman" w:eastAsia="標楷體"/>
                <w:sz w:val="24"/>
                <w:szCs w:val="24"/>
              </w:rPr>
              <w:t>相關教具</w:t>
            </w:r>
          </w:p>
        </w:tc>
      </w:tr>
      <w:tr w:rsidR="0081379A" w:rsidRPr="001C37CB" w:rsidTr="00B84F15">
        <w:trPr>
          <w:cantSplit/>
          <w:trHeight w:val="1428"/>
        </w:trPr>
        <w:tc>
          <w:tcPr>
            <w:tcW w:w="712" w:type="dxa"/>
            <w:shd w:val="clear" w:color="auto" w:fill="auto"/>
            <w:textDirection w:val="tbRlV"/>
            <w:vAlign w:val="center"/>
          </w:tcPr>
          <w:p w:rsidR="0081379A" w:rsidRPr="00C3483B" w:rsidRDefault="002A70D6" w:rsidP="00C3483B">
            <w:pPr>
              <w:snapToGrid w:val="0"/>
              <w:ind w:left="113" w:right="113"/>
              <w:jc w:val="center"/>
              <w:rPr>
                <w:rFonts w:eastAsia="標楷體"/>
                <w:color w:val="000000"/>
              </w:rPr>
            </w:pPr>
            <w:r w:rsidRPr="00745C36">
              <w:rPr>
                <w:rFonts w:eastAsia="標楷體"/>
              </w:rPr>
              <w:t>月份</w:t>
            </w:r>
          </w:p>
        </w:tc>
        <w:tc>
          <w:tcPr>
            <w:tcW w:w="709" w:type="dxa"/>
            <w:shd w:val="clear" w:color="auto" w:fill="auto"/>
            <w:textDirection w:val="tbRlV"/>
            <w:vAlign w:val="center"/>
          </w:tcPr>
          <w:p w:rsidR="0081379A" w:rsidRPr="00C3483B" w:rsidRDefault="00CE157A" w:rsidP="00C3483B">
            <w:pPr>
              <w:snapToGrid w:val="0"/>
              <w:ind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Unit 4 When is your birthday?</w:t>
            </w:r>
          </w:p>
        </w:tc>
        <w:tc>
          <w:tcPr>
            <w:tcW w:w="1701" w:type="dxa"/>
            <w:shd w:val="clear" w:color="auto" w:fill="auto"/>
          </w:tcPr>
          <w:p w:rsidR="0081379A" w:rsidRPr="00AF545D" w:rsidRDefault="002A70D6" w:rsidP="00C3483B">
            <w:pPr>
              <w:snapToGrid w:val="0"/>
              <w:jc w:val="both"/>
              <w:rPr>
                <w:rFonts w:eastAsia="標楷體"/>
              </w:rPr>
            </w:pPr>
            <w:r w:rsidRPr="00745C36">
              <w:rPr>
                <w:rFonts w:eastAsia="標楷體"/>
              </w:rPr>
              <w:t>能詢問他人出生的月份，並適切的回應他人的詢問。</w:t>
            </w:r>
          </w:p>
        </w:tc>
        <w:tc>
          <w:tcPr>
            <w:tcW w:w="4111" w:type="dxa"/>
          </w:tcPr>
          <w:p w:rsidR="00AF545D" w:rsidRDefault="002A70D6" w:rsidP="00AF545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When is your</w:t>
            </w:r>
            <w:r w:rsidR="005176F0">
              <w:rPr>
                <w:rFonts w:eastAsia="標楷體" w:hint="eastAsia"/>
              </w:rPr>
              <w:t>/your sister</w:t>
            </w:r>
            <w:r w:rsidR="005176F0">
              <w:rPr>
                <w:rFonts w:eastAsia="標楷體"/>
              </w:rPr>
              <w:t>’</w:t>
            </w:r>
            <w:r w:rsidR="005176F0">
              <w:rPr>
                <w:rFonts w:eastAsia="標楷體" w:hint="eastAsia"/>
              </w:rPr>
              <w:t>s</w:t>
            </w:r>
            <w:r>
              <w:rPr>
                <w:rFonts w:eastAsia="標楷體" w:hint="eastAsia"/>
              </w:rPr>
              <w:t xml:space="preserve"> birthday?</w:t>
            </w:r>
          </w:p>
          <w:p w:rsidR="002A70D6" w:rsidRDefault="002A70D6" w:rsidP="00AF545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My</w:t>
            </w:r>
            <w:r w:rsidR="005176F0">
              <w:rPr>
                <w:rFonts w:eastAsia="標楷體" w:hint="eastAsia"/>
              </w:rPr>
              <w:t>/Her</w:t>
            </w:r>
            <w:r>
              <w:rPr>
                <w:rFonts w:eastAsia="標楷體" w:hint="eastAsia"/>
              </w:rPr>
              <w:t xml:space="preserve"> birthday is in </w:t>
            </w:r>
            <w:r w:rsidRPr="005176F0">
              <w:rPr>
                <w:rFonts w:eastAsia="標楷體" w:hint="eastAsia"/>
                <w:u w:val="single"/>
              </w:rPr>
              <w:t>April</w:t>
            </w:r>
            <w:r w:rsidR="005176F0">
              <w:rPr>
                <w:rFonts w:eastAsia="標楷體" w:hint="eastAsia"/>
              </w:rPr>
              <w:t>/</w:t>
            </w:r>
            <w:r w:rsidR="005176F0" w:rsidRPr="005176F0">
              <w:rPr>
                <w:rFonts w:eastAsia="標楷體" w:hint="eastAsia"/>
                <w:u w:val="single"/>
              </w:rPr>
              <w:t>June</w:t>
            </w:r>
            <w:r>
              <w:rPr>
                <w:rFonts w:eastAsia="標楷體" w:hint="eastAsia"/>
              </w:rPr>
              <w:t>.</w:t>
            </w:r>
          </w:p>
          <w:p w:rsidR="00B84F15" w:rsidRPr="00F9767C" w:rsidRDefault="00B84F15" w:rsidP="00B84F15">
            <w:pPr>
              <w:rPr>
                <w:rFonts w:eastAsia="標楷體"/>
                <w:i/>
              </w:rPr>
            </w:pPr>
            <w:r w:rsidRPr="00F9767C">
              <w:rPr>
                <w:rFonts w:eastAsia="標楷體" w:hint="eastAsia"/>
                <w:i/>
              </w:rPr>
              <w:t>January, February, March, April, May, June, July, August, September, October, November, December</w:t>
            </w:r>
          </w:p>
        </w:tc>
        <w:tc>
          <w:tcPr>
            <w:tcW w:w="992" w:type="dxa"/>
          </w:tcPr>
          <w:p w:rsidR="0081379A" w:rsidRDefault="00B939F3" w:rsidP="00AF545D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s</w:t>
            </w:r>
            <w:r w:rsidR="00B84F15">
              <w:rPr>
                <w:rFonts w:eastAsia="標楷體" w:hint="eastAsia"/>
                <w:color w:val="000000"/>
              </w:rPr>
              <w:t>ilent letters</w:t>
            </w:r>
          </w:p>
          <w:p w:rsidR="00B84F15" w:rsidRPr="00AF545D" w:rsidRDefault="00B84F15" w:rsidP="00AF545D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gh, wr-</w:t>
            </w:r>
          </w:p>
        </w:tc>
        <w:tc>
          <w:tcPr>
            <w:tcW w:w="1134" w:type="dxa"/>
          </w:tcPr>
          <w:p w:rsidR="0081379A" w:rsidRPr="00C3483B" w:rsidRDefault="0081379A" w:rsidP="00C3483B">
            <w:pPr>
              <w:pStyle w:val="4123"/>
              <w:tabs>
                <w:tab w:val="clear" w:pos="142"/>
              </w:tabs>
              <w:spacing w:line="240" w:lineRule="auto"/>
              <w:ind w:left="5" w:hangingChars="2" w:hanging="5"/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</w:pPr>
            <w:r w:rsidRPr="00C3483B"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  <w:t>課堂觀察</w:t>
            </w:r>
          </w:p>
          <w:p w:rsidR="0081379A" w:rsidRPr="00C3483B" w:rsidRDefault="0081379A" w:rsidP="00C3483B">
            <w:pPr>
              <w:pStyle w:val="4123"/>
              <w:tabs>
                <w:tab w:val="clear" w:pos="142"/>
              </w:tabs>
              <w:spacing w:line="240" w:lineRule="auto"/>
              <w:ind w:left="5" w:hangingChars="2" w:hanging="5"/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</w:pPr>
            <w:r w:rsidRPr="00C3483B"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  <w:t>口頭問答</w:t>
            </w:r>
          </w:p>
          <w:p w:rsidR="0081379A" w:rsidRPr="00C3483B" w:rsidRDefault="0081379A" w:rsidP="00C3483B">
            <w:pPr>
              <w:pStyle w:val="4123"/>
              <w:tabs>
                <w:tab w:val="clear" w:pos="142"/>
              </w:tabs>
              <w:spacing w:line="240" w:lineRule="auto"/>
              <w:ind w:left="5" w:hangingChars="2" w:hanging="5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C3483B">
              <w:rPr>
                <w:rFonts w:ascii="Times New Roman" w:eastAsia="標楷體" w:hAnsi="Times New Roman"/>
                <w:color w:val="000000"/>
                <w:kern w:val="0"/>
                <w:sz w:val="24"/>
                <w:szCs w:val="24"/>
              </w:rPr>
              <w:t>習作完成</w:t>
            </w:r>
          </w:p>
        </w:tc>
        <w:tc>
          <w:tcPr>
            <w:tcW w:w="1087" w:type="dxa"/>
          </w:tcPr>
          <w:p w:rsidR="0081379A" w:rsidRPr="00C3483B" w:rsidRDefault="0081379A" w:rsidP="00AD1933">
            <w:pPr>
              <w:pStyle w:val="5"/>
              <w:spacing w:line="240" w:lineRule="auto"/>
              <w:ind w:left="0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C3483B">
              <w:rPr>
                <w:rFonts w:ascii="Times New Roman" w:eastAsia="標楷體"/>
                <w:color w:val="000000"/>
                <w:sz w:val="24"/>
                <w:szCs w:val="24"/>
              </w:rPr>
              <w:t>教學光碟</w:t>
            </w:r>
          </w:p>
          <w:p w:rsidR="0081379A" w:rsidRPr="00C3483B" w:rsidRDefault="0081379A" w:rsidP="00AD1933">
            <w:pPr>
              <w:pStyle w:val="5"/>
              <w:spacing w:line="240" w:lineRule="auto"/>
              <w:ind w:left="0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C3483B">
              <w:rPr>
                <w:rFonts w:ascii="Times New Roman" w:eastAsia="標楷體"/>
                <w:sz w:val="24"/>
                <w:szCs w:val="24"/>
              </w:rPr>
              <w:t>相關教具</w:t>
            </w:r>
          </w:p>
        </w:tc>
      </w:tr>
    </w:tbl>
    <w:p w:rsidR="00C5251D" w:rsidRPr="00D17730" w:rsidRDefault="00C5251D" w:rsidP="00C5251D">
      <w:pPr>
        <w:pStyle w:val="a8"/>
        <w:spacing w:line="340" w:lineRule="exact"/>
        <w:rPr>
          <w:rFonts w:ascii="Times New Roman" w:eastAsia="標楷體" w:hAnsi="Times New Roman"/>
          <w:color w:val="000000"/>
        </w:rPr>
      </w:pPr>
      <w:r w:rsidRPr="00C5251D">
        <w:rPr>
          <w:rFonts w:ascii="Times New Roman" w:eastAsia="標楷體" w:hAnsi="標楷體" w:hint="eastAsia"/>
          <w:color w:val="000000"/>
        </w:rPr>
        <w:lastRenderedPageBreak/>
        <w:t>五、</w:t>
      </w:r>
      <w:r>
        <w:rPr>
          <w:rFonts w:ascii="Times New Roman" w:eastAsia="標楷體" w:hAnsi="標楷體" w:hint="eastAsia"/>
          <w:color w:val="000000"/>
        </w:rPr>
        <w:t>評量項目</w:t>
      </w:r>
      <w:r w:rsidRPr="001C37CB">
        <w:rPr>
          <w:rFonts w:ascii="Times New Roman" w:eastAsia="標楷體" w:hAnsi="標楷體"/>
          <w:color w:val="000000"/>
        </w:rPr>
        <w:t>：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094"/>
        <w:gridCol w:w="1094"/>
        <w:gridCol w:w="1094"/>
        <w:gridCol w:w="1094"/>
        <w:gridCol w:w="1153"/>
      </w:tblGrid>
      <w:tr w:rsidR="00C5251D" w:rsidRPr="00C5251D" w:rsidTr="002232B2">
        <w:tc>
          <w:tcPr>
            <w:tcW w:w="5103" w:type="dxa"/>
          </w:tcPr>
          <w:p w:rsidR="00C5251D" w:rsidRPr="00C5251D" w:rsidRDefault="00C5251D" w:rsidP="00C5251D">
            <w:pPr>
              <w:pStyle w:val="a8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5251D">
              <w:rPr>
                <w:rFonts w:ascii="Times New Roman" w:eastAsia="標楷體" w:hAnsi="標楷體" w:hint="eastAsia"/>
                <w:color w:val="000000"/>
              </w:rPr>
              <w:t>評量項目</w:t>
            </w:r>
          </w:p>
        </w:tc>
        <w:tc>
          <w:tcPr>
            <w:tcW w:w="1094" w:type="dxa"/>
          </w:tcPr>
          <w:p w:rsidR="00C5251D" w:rsidRPr="00C5251D" w:rsidRDefault="00C5251D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C5251D">
              <w:rPr>
                <w:rFonts w:ascii="Times New Roman" w:eastAsia="標楷體" w:hAnsi="Times New Roman" w:hint="eastAsia"/>
                <w:color w:val="000000"/>
                <w:sz w:val="20"/>
              </w:rPr>
              <w:t>表現優異</w:t>
            </w:r>
          </w:p>
        </w:tc>
        <w:tc>
          <w:tcPr>
            <w:tcW w:w="1094" w:type="dxa"/>
            <w:shd w:val="clear" w:color="auto" w:fill="auto"/>
          </w:tcPr>
          <w:p w:rsidR="00C5251D" w:rsidRPr="00C5251D" w:rsidRDefault="00C5251D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C5251D">
              <w:rPr>
                <w:rFonts w:ascii="Times New Roman" w:eastAsia="標楷體" w:hAnsi="Times New Roman" w:hint="eastAsia"/>
                <w:color w:val="000000"/>
                <w:sz w:val="20"/>
              </w:rPr>
              <w:t>表現良好</w:t>
            </w:r>
          </w:p>
        </w:tc>
        <w:tc>
          <w:tcPr>
            <w:tcW w:w="1094" w:type="dxa"/>
            <w:shd w:val="clear" w:color="auto" w:fill="auto"/>
          </w:tcPr>
          <w:p w:rsidR="00C5251D" w:rsidRPr="00C5251D" w:rsidRDefault="00C5251D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C5251D">
              <w:rPr>
                <w:rFonts w:ascii="Times New Roman" w:eastAsia="標楷體" w:hAnsi="Times New Roman" w:hint="eastAsia"/>
                <w:color w:val="000000"/>
                <w:sz w:val="20"/>
              </w:rPr>
              <w:t>已經做到</w:t>
            </w:r>
          </w:p>
        </w:tc>
        <w:tc>
          <w:tcPr>
            <w:tcW w:w="1094" w:type="dxa"/>
          </w:tcPr>
          <w:p w:rsidR="00C5251D" w:rsidRPr="00C5251D" w:rsidRDefault="00C5251D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C5251D">
              <w:rPr>
                <w:rFonts w:ascii="Times New Roman" w:eastAsia="標楷體" w:hAnsi="Times New Roman" w:hint="eastAsia"/>
                <w:color w:val="000000"/>
                <w:sz w:val="20"/>
              </w:rPr>
              <w:t>繼續加油</w:t>
            </w:r>
          </w:p>
        </w:tc>
        <w:tc>
          <w:tcPr>
            <w:tcW w:w="1153" w:type="dxa"/>
          </w:tcPr>
          <w:p w:rsidR="00C5251D" w:rsidRPr="00C5251D" w:rsidRDefault="00C5251D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C5251D">
              <w:rPr>
                <w:rFonts w:ascii="Times New Roman" w:eastAsia="標楷體" w:hAnsi="Times New Roman" w:hint="eastAsia"/>
                <w:color w:val="000000"/>
                <w:sz w:val="20"/>
              </w:rPr>
              <w:t>仍需努力</w:t>
            </w:r>
          </w:p>
        </w:tc>
      </w:tr>
      <w:tr w:rsidR="006511AC" w:rsidRPr="00C5251D" w:rsidTr="00C3483B">
        <w:trPr>
          <w:trHeight w:val="305"/>
        </w:trPr>
        <w:tc>
          <w:tcPr>
            <w:tcW w:w="5103" w:type="dxa"/>
          </w:tcPr>
          <w:p w:rsidR="006511AC" w:rsidRPr="006511AC" w:rsidRDefault="006511AC" w:rsidP="006511AC">
            <w:pPr>
              <w:pStyle w:val="a8"/>
              <w:spacing w:line="340" w:lineRule="exact"/>
              <w:ind w:left="360" w:hangingChars="150" w:hanging="360"/>
              <w:rPr>
                <w:rFonts w:ascii="Times New Roman" w:eastAsia="標楷體" w:hAnsi="Times New Roman"/>
                <w:color w:val="000000"/>
              </w:rPr>
            </w:pPr>
            <w:r w:rsidRPr="006511AC">
              <w:rPr>
                <w:rFonts w:ascii="Times New Roman" w:eastAsia="標楷體" w:hAnsi="Times New Roman"/>
                <w:color w:val="000000"/>
              </w:rPr>
              <w:t>1.</w:t>
            </w:r>
            <w:r w:rsidRPr="006511AC">
              <w:rPr>
                <w:rFonts w:ascii="Times New Roman" w:eastAsia="標楷體" w:hAnsi="Times New Roman"/>
                <w:color w:val="000000"/>
              </w:rPr>
              <w:t>能熟練教材中之單字和句型。</w:t>
            </w:r>
          </w:p>
        </w:tc>
        <w:tc>
          <w:tcPr>
            <w:tcW w:w="1094" w:type="dxa"/>
          </w:tcPr>
          <w:p w:rsidR="006511AC" w:rsidRPr="00C5251D" w:rsidRDefault="006511AC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94" w:type="dxa"/>
            <w:shd w:val="clear" w:color="auto" w:fill="auto"/>
          </w:tcPr>
          <w:p w:rsidR="006511AC" w:rsidRPr="00C5251D" w:rsidRDefault="006511AC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94" w:type="dxa"/>
            <w:shd w:val="clear" w:color="auto" w:fill="auto"/>
          </w:tcPr>
          <w:p w:rsidR="006511AC" w:rsidRPr="00C5251D" w:rsidRDefault="006511AC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94" w:type="dxa"/>
          </w:tcPr>
          <w:p w:rsidR="006511AC" w:rsidRPr="00C5251D" w:rsidRDefault="006511AC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53" w:type="dxa"/>
          </w:tcPr>
          <w:p w:rsidR="006511AC" w:rsidRPr="00C5251D" w:rsidRDefault="006511AC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6511AC" w:rsidRPr="00C5251D" w:rsidTr="002232B2">
        <w:tc>
          <w:tcPr>
            <w:tcW w:w="5103" w:type="dxa"/>
          </w:tcPr>
          <w:p w:rsidR="006511AC" w:rsidRPr="006511AC" w:rsidRDefault="006511AC" w:rsidP="006D6042">
            <w:pPr>
              <w:pStyle w:val="a8"/>
              <w:spacing w:line="340" w:lineRule="exact"/>
              <w:ind w:left="360" w:hangingChars="150" w:hanging="360"/>
              <w:rPr>
                <w:rFonts w:ascii="Times New Roman" w:eastAsia="標楷體" w:hAnsi="Times New Roman"/>
                <w:color w:val="000000"/>
              </w:rPr>
            </w:pPr>
            <w:r w:rsidRPr="006511AC">
              <w:rPr>
                <w:rFonts w:ascii="Times New Roman" w:eastAsia="標楷體" w:hAnsi="Times New Roman"/>
                <w:color w:val="000000"/>
              </w:rPr>
              <w:t>2.</w:t>
            </w:r>
            <w:r w:rsidRPr="006511AC">
              <w:rPr>
                <w:rFonts w:ascii="Times New Roman" w:eastAsia="標楷體" w:hAnsi="Times New Roman"/>
                <w:color w:val="000000"/>
              </w:rPr>
              <w:t>能</w:t>
            </w:r>
            <w:r w:rsidR="006D6042">
              <w:rPr>
                <w:rFonts w:ascii="Times New Roman" w:eastAsia="標楷體" w:hAnsi="Times New Roman" w:hint="eastAsia"/>
                <w:color w:val="000000"/>
              </w:rPr>
              <w:t>熟練</w:t>
            </w:r>
            <w:r w:rsidRPr="006511AC">
              <w:rPr>
                <w:rFonts w:ascii="Times New Roman" w:eastAsia="標楷體" w:hAnsi="Times New Roman"/>
                <w:color w:val="000000"/>
              </w:rPr>
              <w:t>教材中</w:t>
            </w:r>
            <w:r w:rsidR="006D6042">
              <w:rPr>
                <w:rFonts w:ascii="Times New Roman" w:eastAsia="標楷體" w:hAnsi="Times New Roman" w:hint="eastAsia"/>
                <w:color w:val="000000"/>
              </w:rPr>
              <w:t>之聽力技巧</w:t>
            </w:r>
            <w:r w:rsidRPr="006511AC">
              <w:rPr>
                <w:rFonts w:ascii="Times New Roman" w:eastAsia="標楷體" w:hAnsi="Times New Roman"/>
                <w:color w:val="000000"/>
              </w:rPr>
              <w:t>。</w:t>
            </w:r>
          </w:p>
        </w:tc>
        <w:tc>
          <w:tcPr>
            <w:tcW w:w="1094" w:type="dxa"/>
          </w:tcPr>
          <w:p w:rsidR="006511AC" w:rsidRPr="00C5251D" w:rsidRDefault="006511AC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94" w:type="dxa"/>
            <w:shd w:val="clear" w:color="auto" w:fill="auto"/>
          </w:tcPr>
          <w:p w:rsidR="006511AC" w:rsidRPr="00C5251D" w:rsidRDefault="006511AC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94" w:type="dxa"/>
            <w:shd w:val="clear" w:color="auto" w:fill="auto"/>
          </w:tcPr>
          <w:p w:rsidR="006511AC" w:rsidRPr="00C5251D" w:rsidRDefault="006511AC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94" w:type="dxa"/>
          </w:tcPr>
          <w:p w:rsidR="006511AC" w:rsidRPr="00C5251D" w:rsidRDefault="006511AC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53" w:type="dxa"/>
          </w:tcPr>
          <w:p w:rsidR="006511AC" w:rsidRPr="00C5251D" w:rsidRDefault="006511AC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6511AC" w:rsidRPr="00C5251D" w:rsidTr="002232B2">
        <w:tc>
          <w:tcPr>
            <w:tcW w:w="5103" w:type="dxa"/>
          </w:tcPr>
          <w:p w:rsidR="006511AC" w:rsidRPr="006511AC" w:rsidRDefault="006511AC" w:rsidP="006511AC">
            <w:pPr>
              <w:pStyle w:val="a8"/>
              <w:spacing w:line="340" w:lineRule="exact"/>
              <w:ind w:left="360" w:hangingChars="150" w:hanging="360"/>
              <w:rPr>
                <w:rFonts w:ascii="Times New Roman" w:eastAsia="標楷體" w:hAnsi="Times New Roman"/>
                <w:color w:val="000000"/>
              </w:rPr>
            </w:pPr>
            <w:r w:rsidRPr="006511AC">
              <w:rPr>
                <w:rFonts w:ascii="Times New Roman" w:eastAsia="標楷體" w:hAnsi="Times New Roman"/>
                <w:color w:val="000000"/>
              </w:rPr>
              <w:t>3.</w:t>
            </w:r>
            <w:r w:rsidRPr="006511AC">
              <w:rPr>
                <w:rFonts w:ascii="Times New Roman" w:eastAsia="標楷體" w:hAnsi="Times New Roman"/>
                <w:color w:val="000000"/>
              </w:rPr>
              <w:t>上課積極參與，作業按時繳交。</w:t>
            </w:r>
          </w:p>
        </w:tc>
        <w:tc>
          <w:tcPr>
            <w:tcW w:w="1094" w:type="dxa"/>
          </w:tcPr>
          <w:p w:rsidR="006511AC" w:rsidRPr="00C5251D" w:rsidRDefault="006511AC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94" w:type="dxa"/>
            <w:shd w:val="clear" w:color="auto" w:fill="auto"/>
          </w:tcPr>
          <w:p w:rsidR="006511AC" w:rsidRPr="00C5251D" w:rsidRDefault="006511AC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94" w:type="dxa"/>
            <w:shd w:val="clear" w:color="auto" w:fill="auto"/>
          </w:tcPr>
          <w:p w:rsidR="006511AC" w:rsidRPr="00C5251D" w:rsidRDefault="006511AC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94" w:type="dxa"/>
          </w:tcPr>
          <w:p w:rsidR="006511AC" w:rsidRPr="00C5251D" w:rsidRDefault="006511AC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53" w:type="dxa"/>
          </w:tcPr>
          <w:p w:rsidR="006511AC" w:rsidRPr="00C5251D" w:rsidRDefault="006511AC" w:rsidP="00C5251D">
            <w:pPr>
              <w:pStyle w:val="a8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C5251D" w:rsidRDefault="00C5251D" w:rsidP="007B3779">
      <w:pPr>
        <w:pStyle w:val="a8"/>
        <w:spacing w:line="340" w:lineRule="exact"/>
        <w:rPr>
          <w:rFonts w:ascii="Times New Roman" w:eastAsia="標楷體" w:hAnsi="標楷體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六、</w:t>
      </w:r>
      <w:r w:rsidR="007B3779">
        <w:rPr>
          <w:rFonts w:ascii="Times New Roman" w:eastAsia="標楷體" w:hAnsi="Times New Roman" w:hint="eastAsia"/>
          <w:color w:val="000000"/>
        </w:rPr>
        <w:t>成績計算</w:t>
      </w:r>
      <w:r w:rsidR="00290289" w:rsidRPr="001C37CB">
        <w:rPr>
          <w:rFonts w:ascii="Times New Roman" w:eastAsia="標楷體" w:hAnsi="標楷體"/>
          <w:color w:val="000000"/>
        </w:rPr>
        <w:t>：</w:t>
      </w:r>
    </w:p>
    <w:p w:rsidR="006511AC" w:rsidRDefault="00D476B8" w:rsidP="006511AC">
      <w:pPr>
        <w:pStyle w:val="a8"/>
        <w:spacing w:line="340" w:lineRule="exact"/>
        <w:ind w:leftChars="177" w:left="425"/>
        <w:rPr>
          <w:rFonts w:ascii="Times New Roman" w:eastAsia="標楷體" w:hAnsi="標楷體"/>
          <w:color w:val="000000"/>
        </w:rPr>
      </w:pPr>
      <w:r>
        <w:rPr>
          <w:rFonts w:ascii="Times New Roman" w:eastAsia="標楷體" w:hAnsi="標楷體" w:hint="eastAsia"/>
          <w:color w:val="000000"/>
        </w:rPr>
        <w:t>1.</w:t>
      </w:r>
      <w:r w:rsidR="006511AC">
        <w:rPr>
          <w:rFonts w:ascii="Times New Roman" w:eastAsia="標楷體" w:hAnsi="標楷體" w:hint="eastAsia"/>
          <w:color w:val="000000"/>
        </w:rPr>
        <w:t>平時成績：</w:t>
      </w:r>
      <w:r w:rsidR="006511AC">
        <w:rPr>
          <w:rFonts w:ascii="Times New Roman" w:eastAsia="標楷體" w:hAnsi="標楷體" w:hint="eastAsia"/>
          <w:color w:val="000000"/>
        </w:rPr>
        <w:t>50%</w:t>
      </w:r>
      <w:r w:rsidR="006511AC">
        <w:rPr>
          <w:rFonts w:ascii="Times New Roman" w:eastAsia="標楷體" w:hAnsi="標楷體" w:hint="eastAsia"/>
          <w:color w:val="000000"/>
        </w:rPr>
        <w:t>（含習作、小考、學習單、上課表現及其他）</w:t>
      </w:r>
    </w:p>
    <w:p w:rsidR="007B3779" w:rsidRDefault="00D476B8" w:rsidP="006511AC">
      <w:pPr>
        <w:pStyle w:val="a8"/>
        <w:spacing w:line="340" w:lineRule="exact"/>
        <w:ind w:leftChars="177" w:left="425"/>
        <w:rPr>
          <w:rFonts w:ascii="Times New Roman" w:eastAsia="標楷體" w:hAnsi="標楷體"/>
          <w:color w:val="000000"/>
        </w:rPr>
      </w:pPr>
      <w:r>
        <w:rPr>
          <w:rFonts w:ascii="Times New Roman" w:eastAsia="標楷體" w:hAnsi="標楷體" w:hint="eastAsia"/>
          <w:color w:val="000000"/>
        </w:rPr>
        <w:t>2.</w:t>
      </w:r>
      <w:r w:rsidR="006511AC">
        <w:rPr>
          <w:rFonts w:ascii="Times New Roman" w:eastAsia="標楷體" w:hAnsi="標楷體" w:hint="eastAsia"/>
          <w:color w:val="000000"/>
        </w:rPr>
        <w:t>定時成績：</w:t>
      </w:r>
      <w:r w:rsidR="006511AC">
        <w:rPr>
          <w:rFonts w:ascii="Times New Roman" w:eastAsia="標楷體" w:hAnsi="標楷體" w:hint="eastAsia"/>
          <w:color w:val="000000"/>
        </w:rPr>
        <w:t>50%</w:t>
      </w:r>
      <w:r w:rsidR="006511AC">
        <w:rPr>
          <w:rFonts w:ascii="Times New Roman" w:eastAsia="標楷體" w:hAnsi="標楷體" w:hint="eastAsia"/>
          <w:color w:val="000000"/>
        </w:rPr>
        <w:t>（期中期末筆試、聽力、口試）</w:t>
      </w:r>
    </w:p>
    <w:p w:rsidR="007B3779" w:rsidRDefault="007B3779" w:rsidP="007B3779">
      <w:pPr>
        <w:pStyle w:val="a8"/>
        <w:spacing w:line="340" w:lineRule="exact"/>
        <w:rPr>
          <w:rFonts w:ascii="Times New Roman" w:eastAsia="標楷體" w:hAnsi="Times New Roman"/>
          <w:color w:val="000000"/>
        </w:rPr>
      </w:pPr>
      <w:r w:rsidRPr="007B3779">
        <w:rPr>
          <w:rFonts w:ascii="Times New Roman" w:eastAsia="標楷體" w:hAnsi="Times New Roman" w:hint="eastAsia"/>
          <w:color w:val="000000"/>
        </w:rPr>
        <w:t>七、課程要求</w:t>
      </w:r>
      <w:r w:rsidRPr="007B3779">
        <w:rPr>
          <w:rFonts w:ascii="Times New Roman" w:eastAsia="標楷體" w:hAnsi="Times New Roman" w:hint="eastAsia"/>
          <w:color w:val="000000"/>
        </w:rPr>
        <w:t>(</w:t>
      </w:r>
      <w:r w:rsidRPr="007B3779">
        <w:rPr>
          <w:rFonts w:ascii="Times New Roman" w:eastAsia="標楷體" w:hAnsi="Times New Roman" w:hint="eastAsia"/>
          <w:color w:val="000000"/>
        </w:rPr>
        <w:t>期待家長配合事項</w:t>
      </w:r>
      <w:r w:rsidRPr="007B3779">
        <w:rPr>
          <w:rFonts w:ascii="Times New Roman" w:eastAsia="標楷體" w:hAnsi="Times New Roman" w:hint="eastAsia"/>
          <w:color w:val="000000"/>
        </w:rPr>
        <w:t>)</w:t>
      </w:r>
      <w:r w:rsidRPr="007B3779">
        <w:rPr>
          <w:rFonts w:ascii="Times New Roman" w:eastAsia="標楷體" w:hAnsi="Times New Roman" w:hint="eastAsia"/>
          <w:color w:val="000000"/>
        </w:rPr>
        <w:t>：</w:t>
      </w:r>
    </w:p>
    <w:p w:rsidR="006511AC" w:rsidRDefault="00D476B8" w:rsidP="006511AC">
      <w:pPr>
        <w:pStyle w:val="a8"/>
        <w:spacing w:line="340" w:lineRule="exact"/>
        <w:ind w:leftChars="177" w:left="425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1.</w:t>
      </w:r>
      <w:r w:rsidR="006511AC">
        <w:rPr>
          <w:rFonts w:ascii="Times New Roman" w:eastAsia="標楷體" w:hAnsi="Times New Roman" w:hint="eastAsia"/>
          <w:color w:val="000000"/>
        </w:rPr>
        <w:t>提醒學生攜帶課本習作，並在家聽英文ＣＤ預習</w:t>
      </w:r>
      <w:r w:rsidR="00EA7D7A" w:rsidRPr="00EA7D7A">
        <w:rPr>
          <w:rFonts w:ascii="Times New Roman" w:eastAsia="標楷體" w:hAnsi="Times New Roman" w:hint="eastAsia"/>
          <w:color w:val="000000"/>
        </w:rPr>
        <w:t>及</w:t>
      </w:r>
      <w:r w:rsidR="006511AC">
        <w:rPr>
          <w:rFonts w:ascii="Times New Roman" w:eastAsia="標楷體" w:hAnsi="Times New Roman" w:hint="eastAsia"/>
          <w:color w:val="000000"/>
        </w:rPr>
        <w:t>複習各單元。</w:t>
      </w:r>
    </w:p>
    <w:p w:rsidR="00EA7D7A" w:rsidRPr="006511AC" w:rsidRDefault="00D476B8" w:rsidP="00052C19">
      <w:pPr>
        <w:pStyle w:val="a8"/>
        <w:spacing w:line="340" w:lineRule="exact"/>
        <w:ind w:leftChars="177" w:left="425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2.</w:t>
      </w:r>
      <w:r w:rsidR="006511AC">
        <w:rPr>
          <w:rFonts w:ascii="Times New Roman" w:eastAsia="標楷體" w:hAnsi="Times New Roman" w:hint="eastAsia"/>
          <w:color w:val="000000"/>
        </w:rPr>
        <w:t>鼓勵孩子多閱讀英語圖書，或利用兒童深耕閱讀網站之電子書加強英語閱讀、聽、說能力。</w:t>
      </w:r>
      <w:bookmarkStart w:id="0" w:name="_GoBack"/>
      <w:bookmarkEnd w:id="0"/>
    </w:p>
    <w:sectPr w:rsidR="00EA7D7A" w:rsidRPr="006511AC" w:rsidSect="009279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8AC" w:rsidRDefault="006148AC" w:rsidP="00172D51">
      <w:r>
        <w:separator/>
      </w:r>
    </w:p>
  </w:endnote>
  <w:endnote w:type="continuationSeparator" w:id="0">
    <w:p w:rsidR="006148AC" w:rsidRDefault="006148AC" w:rsidP="0017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8AC" w:rsidRDefault="006148AC" w:rsidP="00172D51">
      <w:r>
        <w:separator/>
      </w:r>
    </w:p>
  </w:footnote>
  <w:footnote w:type="continuationSeparator" w:id="0">
    <w:p w:rsidR="006148AC" w:rsidRDefault="006148AC" w:rsidP="00172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8F6"/>
    <w:multiLevelType w:val="hybridMultilevel"/>
    <w:tmpl w:val="89D4F37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D45786"/>
    <w:multiLevelType w:val="hybridMultilevel"/>
    <w:tmpl w:val="2850D75C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D501B8"/>
    <w:multiLevelType w:val="hybridMultilevel"/>
    <w:tmpl w:val="F15E3D1A"/>
    <w:lvl w:ilvl="0" w:tplc="340AEC4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3">
    <w:nsid w:val="2F201FBA"/>
    <w:multiLevelType w:val="hybridMultilevel"/>
    <w:tmpl w:val="EF8A447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A55EB0F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44701D5"/>
    <w:multiLevelType w:val="hybridMultilevel"/>
    <w:tmpl w:val="130036C4"/>
    <w:lvl w:ilvl="0" w:tplc="BDC827C4">
      <w:start w:val="1"/>
      <w:numFmt w:val="taiwaneseCountingThousand"/>
      <w:lvlText w:val="【%1】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59B5EC3"/>
    <w:multiLevelType w:val="hybridMultilevel"/>
    <w:tmpl w:val="19E6CC8C"/>
    <w:lvl w:ilvl="0" w:tplc="AA8651AC">
      <w:start w:val="1"/>
      <w:numFmt w:val="taiwaneseCountingThousand"/>
      <w:lvlText w:val="【%1】"/>
      <w:lvlJc w:val="left"/>
      <w:pPr>
        <w:ind w:left="810" w:hanging="8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AE83A78"/>
    <w:multiLevelType w:val="hybridMultilevel"/>
    <w:tmpl w:val="D97CEB0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2035827"/>
    <w:multiLevelType w:val="hybridMultilevel"/>
    <w:tmpl w:val="2006DC8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8D1785F"/>
    <w:multiLevelType w:val="hybridMultilevel"/>
    <w:tmpl w:val="C696E4C0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5191465"/>
    <w:multiLevelType w:val="hybridMultilevel"/>
    <w:tmpl w:val="8EF822E4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7909"/>
    <w:rsid w:val="000059E0"/>
    <w:rsid w:val="00050B0E"/>
    <w:rsid w:val="00052C19"/>
    <w:rsid w:val="00073301"/>
    <w:rsid w:val="00080A45"/>
    <w:rsid w:val="000C5D1F"/>
    <w:rsid w:val="000C752C"/>
    <w:rsid w:val="000E26C3"/>
    <w:rsid w:val="00172D51"/>
    <w:rsid w:val="001A58B3"/>
    <w:rsid w:val="001E2B93"/>
    <w:rsid w:val="001E336D"/>
    <w:rsid w:val="001E6E64"/>
    <w:rsid w:val="00202EA8"/>
    <w:rsid w:val="002232B2"/>
    <w:rsid w:val="0024738C"/>
    <w:rsid w:val="00263223"/>
    <w:rsid w:val="00281586"/>
    <w:rsid w:val="00290289"/>
    <w:rsid w:val="002A70D6"/>
    <w:rsid w:val="002F4038"/>
    <w:rsid w:val="0031585E"/>
    <w:rsid w:val="003322C5"/>
    <w:rsid w:val="00340DB6"/>
    <w:rsid w:val="003A7FCF"/>
    <w:rsid w:val="003D79D9"/>
    <w:rsid w:val="00400D2D"/>
    <w:rsid w:val="00433F3E"/>
    <w:rsid w:val="00435EB2"/>
    <w:rsid w:val="0043784D"/>
    <w:rsid w:val="00476581"/>
    <w:rsid w:val="004C1D4D"/>
    <w:rsid w:val="004C30ED"/>
    <w:rsid w:val="004F3492"/>
    <w:rsid w:val="005176F0"/>
    <w:rsid w:val="00521DB6"/>
    <w:rsid w:val="005321AB"/>
    <w:rsid w:val="005519F5"/>
    <w:rsid w:val="005749FB"/>
    <w:rsid w:val="00586AEF"/>
    <w:rsid w:val="00590622"/>
    <w:rsid w:val="005B1BF3"/>
    <w:rsid w:val="005D1F5F"/>
    <w:rsid w:val="005D5A24"/>
    <w:rsid w:val="005F0C6D"/>
    <w:rsid w:val="0060073A"/>
    <w:rsid w:val="006148AC"/>
    <w:rsid w:val="006511AC"/>
    <w:rsid w:val="00672CD8"/>
    <w:rsid w:val="0067632B"/>
    <w:rsid w:val="0068400B"/>
    <w:rsid w:val="00697CC1"/>
    <w:rsid w:val="006D6042"/>
    <w:rsid w:val="0071784B"/>
    <w:rsid w:val="007558BF"/>
    <w:rsid w:val="0076634A"/>
    <w:rsid w:val="00767909"/>
    <w:rsid w:val="007B3779"/>
    <w:rsid w:val="007B6DDA"/>
    <w:rsid w:val="0081379A"/>
    <w:rsid w:val="00822211"/>
    <w:rsid w:val="00840687"/>
    <w:rsid w:val="00844C52"/>
    <w:rsid w:val="0087280F"/>
    <w:rsid w:val="0087320B"/>
    <w:rsid w:val="0088160C"/>
    <w:rsid w:val="008E6AD6"/>
    <w:rsid w:val="008F66D7"/>
    <w:rsid w:val="00927990"/>
    <w:rsid w:val="0095588C"/>
    <w:rsid w:val="00963E7B"/>
    <w:rsid w:val="00987623"/>
    <w:rsid w:val="009C4107"/>
    <w:rsid w:val="009D30F7"/>
    <w:rsid w:val="00A2636A"/>
    <w:rsid w:val="00A34044"/>
    <w:rsid w:val="00A44541"/>
    <w:rsid w:val="00AA5B20"/>
    <w:rsid w:val="00AB0AAD"/>
    <w:rsid w:val="00AB5AD7"/>
    <w:rsid w:val="00AD0FEF"/>
    <w:rsid w:val="00AD1933"/>
    <w:rsid w:val="00AF2947"/>
    <w:rsid w:val="00AF545D"/>
    <w:rsid w:val="00B242CC"/>
    <w:rsid w:val="00B505B4"/>
    <w:rsid w:val="00B65DFD"/>
    <w:rsid w:val="00B76778"/>
    <w:rsid w:val="00B84F15"/>
    <w:rsid w:val="00B939F3"/>
    <w:rsid w:val="00B950D3"/>
    <w:rsid w:val="00BD1FC0"/>
    <w:rsid w:val="00BD521B"/>
    <w:rsid w:val="00C3483B"/>
    <w:rsid w:val="00C5251D"/>
    <w:rsid w:val="00C662BE"/>
    <w:rsid w:val="00C75DFB"/>
    <w:rsid w:val="00C82C6A"/>
    <w:rsid w:val="00CB4448"/>
    <w:rsid w:val="00CD0520"/>
    <w:rsid w:val="00CE157A"/>
    <w:rsid w:val="00CE2823"/>
    <w:rsid w:val="00CF1A53"/>
    <w:rsid w:val="00D15D1F"/>
    <w:rsid w:val="00D264C4"/>
    <w:rsid w:val="00D40CB6"/>
    <w:rsid w:val="00D476B8"/>
    <w:rsid w:val="00DE7949"/>
    <w:rsid w:val="00E33502"/>
    <w:rsid w:val="00E94C83"/>
    <w:rsid w:val="00E95DAA"/>
    <w:rsid w:val="00EA7D7A"/>
    <w:rsid w:val="00EC5338"/>
    <w:rsid w:val="00EF6991"/>
    <w:rsid w:val="00F17115"/>
    <w:rsid w:val="00F4166D"/>
    <w:rsid w:val="00F51A06"/>
    <w:rsid w:val="00F9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0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90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72D51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17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72D51"/>
    <w:rPr>
      <w:rFonts w:ascii="Times New Roman" w:hAnsi="Times New Roman"/>
    </w:rPr>
  </w:style>
  <w:style w:type="paragraph" w:styleId="a8">
    <w:name w:val="Plain Text"/>
    <w:basedOn w:val="a"/>
    <w:link w:val="a9"/>
    <w:rsid w:val="00050B0E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/>
      <w:szCs w:val="20"/>
    </w:rPr>
  </w:style>
  <w:style w:type="character" w:customStyle="1" w:styleId="a9">
    <w:name w:val="純文字 字元"/>
    <w:link w:val="a8"/>
    <w:rsid w:val="00050B0E"/>
    <w:rPr>
      <w:rFonts w:ascii="細明體" w:eastAsia="細明體" w:hAnsi="Courier New"/>
      <w:sz w:val="24"/>
    </w:rPr>
  </w:style>
  <w:style w:type="paragraph" w:customStyle="1" w:styleId="5">
    <w:name w:val="5.【十大能力指標】內文字（一、二、三、）"/>
    <w:basedOn w:val="a"/>
    <w:rsid w:val="00840687"/>
    <w:pPr>
      <w:widowControl w:val="0"/>
      <w:tabs>
        <w:tab w:val="left" w:pos="329"/>
      </w:tabs>
      <w:spacing w:line="240" w:lineRule="exact"/>
      <w:ind w:left="57" w:right="57"/>
      <w:jc w:val="both"/>
    </w:pPr>
    <w:rPr>
      <w:rFonts w:ascii="新細明體"/>
      <w:kern w:val="2"/>
      <w:sz w:val="16"/>
      <w:szCs w:val="20"/>
    </w:rPr>
  </w:style>
  <w:style w:type="paragraph" w:customStyle="1" w:styleId="4123">
    <w:name w:val="4.【教學目標】內文字（1.2.3.）"/>
    <w:basedOn w:val="a8"/>
    <w:rsid w:val="00840687"/>
    <w:pPr>
      <w:tabs>
        <w:tab w:val="left" w:pos="142"/>
      </w:tabs>
      <w:adjustRightInd/>
      <w:spacing w:line="220" w:lineRule="exact"/>
      <w:ind w:left="227" w:right="57" w:hanging="170"/>
      <w:jc w:val="both"/>
      <w:textAlignment w:val="auto"/>
    </w:pPr>
    <w:rPr>
      <w:rFonts w:ascii="新細明體" w:eastAsia="新細明體"/>
      <w:kern w:val="2"/>
      <w:sz w:val="16"/>
    </w:rPr>
  </w:style>
  <w:style w:type="table" w:styleId="aa">
    <w:name w:val="Table Grid"/>
    <w:basedOn w:val="a1"/>
    <w:rsid w:val="00C5251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295</Words>
  <Characters>1688</Characters>
  <Application>Microsoft Office Word</Application>
  <DocSecurity>0</DocSecurity>
  <Lines>14</Lines>
  <Paragraphs>3</Paragraphs>
  <ScaleCrop>false</ScaleCrop>
  <Company>mhups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cp:lastModifiedBy>user</cp:lastModifiedBy>
  <cp:revision>24</cp:revision>
  <cp:lastPrinted>2016-01-13T00:47:00Z</cp:lastPrinted>
  <dcterms:created xsi:type="dcterms:W3CDTF">2021-08-19T04:09:00Z</dcterms:created>
  <dcterms:modified xsi:type="dcterms:W3CDTF">2021-08-23T08:10:00Z</dcterms:modified>
</cp:coreProperties>
</file>