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108" w:rsidRPr="00601201" w:rsidRDefault="00CC20FD" w:rsidP="00900745">
      <w:pPr>
        <w:snapToGrid w:val="0"/>
        <w:ind w:firstLineChars="200" w:firstLine="720"/>
        <w:jc w:val="center"/>
        <w:rPr>
          <w:sz w:val="36"/>
          <w:szCs w:val="36"/>
        </w:rPr>
      </w:pPr>
      <w:r w:rsidRPr="00601201">
        <w:rPr>
          <w:sz w:val="36"/>
          <w:szCs w:val="36"/>
        </w:rPr>
        <w:t>11</w:t>
      </w:r>
      <w:r w:rsidR="00355902">
        <w:rPr>
          <w:sz w:val="36"/>
          <w:szCs w:val="36"/>
        </w:rPr>
        <w:t>1</w:t>
      </w:r>
      <w:r w:rsidR="006E3108" w:rsidRPr="00601201">
        <w:rPr>
          <w:rFonts w:hint="eastAsia"/>
          <w:sz w:val="36"/>
          <w:szCs w:val="36"/>
        </w:rPr>
        <w:t>學年度</w:t>
      </w:r>
      <w:r w:rsidR="00900745" w:rsidRPr="00601201">
        <w:rPr>
          <w:rFonts w:hint="eastAsia"/>
          <w:sz w:val="36"/>
          <w:szCs w:val="36"/>
        </w:rPr>
        <w:t>上學期明湖</w:t>
      </w:r>
      <w:r w:rsidR="006E3108" w:rsidRPr="00601201">
        <w:rPr>
          <w:rFonts w:hint="eastAsia"/>
          <w:sz w:val="36"/>
          <w:szCs w:val="36"/>
        </w:rPr>
        <w:t>國民小學</w:t>
      </w:r>
      <w:r w:rsidR="00900745" w:rsidRPr="00601201">
        <w:rPr>
          <w:rFonts w:hint="eastAsia"/>
          <w:sz w:val="36"/>
          <w:szCs w:val="36"/>
        </w:rPr>
        <w:t>四</w:t>
      </w:r>
      <w:r w:rsidR="006E3108" w:rsidRPr="00601201">
        <w:rPr>
          <w:rFonts w:hint="eastAsia"/>
          <w:sz w:val="36"/>
          <w:szCs w:val="36"/>
        </w:rPr>
        <w:t>年級</w:t>
      </w:r>
      <w:r w:rsidR="006E3108" w:rsidRPr="00601201">
        <w:rPr>
          <w:sz w:val="36"/>
          <w:szCs w:val="36"/>
        </w:rPr>
        <w:t xml:space="preserve"> </w:t>
      </w:r>
      <w:r w:rsidR="006E3108" w:rsidRPr="00601201">
        <w:rPr>
          <w:rFonts w:hint="eastAsia"/>
          <w:sz w:val="36"/>
          <w:szCs w:val="36"/>
        </w:rPr>
        <w:t xml:space="preserve"> </w:t>
      </w:r>
      <w:r w:rsidR="00900745" w:rsidRPr="00601201">
        <w:rPr>
          <w:rFonts w:hint="eastAsia"/>
          <w:sz w:val="36"/>
          <w:szCs w:val="36"/>
        </w:rPr>
        <w:t>智能</w:t>
      </w:r>
      <w:r w:rsidR="00900745" w:rsidRPr="00601201">
        <w:rPr>
          <w:rFonts w:hint="eastAsia"/>
          <w:sz w:val="36"/>
          <w:szCs w:val="36"/>
        </w:rPr>
        <w:t>Maker</w:t>
      </w:r>
      <w:r w:rsidR="006E3108" w:rsidRPr="00601201">
        <w:rPr>
          <w:rFonts w:hint="eastAsia"/>
          <w:sz w:val="36"/>
          <w:szCs w:val="36"/>
        </w:rPr>
        <w:t xml:space="preserve"> </w:t>
      </w:r>
      <w:r w:rsidR="006E3108" w:rsidRPr="00601201">
        <w:rPr>
          <w:sz w:val="36"/>
          <w:szCs w:val="36"/>
        </w:rPr>
        <w:t xml:space="preserve"> </w:t>
      </w:r>
      <w:r w:rsidR="006E3108" w:rsidRPr="00601201">
        <w:rPr>
          <w:rFonts w:hint="eastAsia"/>
          <w:bCs/>
          <w:sz w:val="36"/>
          <w:szCs w:val="36"/>
        </w:rPr>
        <w:t>教學計畫表</w:t>
      </w:r>
    </w:p>
    <w:p w:rsidR="006E3108" w:rsidRPr="00431E26" w:rsidRDefault="006E3108" w:rsidP="006E3108">
      <w:pPr>
        <w:numPr>
          <w:ilvl w:val="0"/>
          <w:numId w:val="33"/>
        </w:numPr>
        <w:spacing w:beforeLines="100" w:before="360" w:line="240" w:lineRule="atLeast"/>
        <w:contextualSpacing/>
        <w:rPr>
          <w:sz w:val="28"/>
          <w:szCs w:val="28"/>
        </w:rPr>
      </w:pPr>
      <w:r w:rsidRPr="00431E26">
        <w:rPr>
          <w:rFonts w:hint="eastAsia"/>
          <w:b/>
          <w:sz w:val="28"/>
          <w:szCs w:val="28"/>
        </w:rPr>
        <w:t>學習節數：</w:t>
      </w:r>
      <w:r w:rsidRPr="00431E26">
        <w:rPr>
          <w:rFonts w:hint="eastAsia"/>
          <w:sz w:val="28"/>
          <w:szCs w:val="28"/>
        </w:rPr>
        <w:t>每週學習節數</w:t>
      </w:r>
      <w:r w:rsidRPr="00431E26">
        <w:rPr>
          <w:rFonts w:hint="eastAsia"/>
          <w:sz w:val="28"/>
          <w:szCs w:val="28"/>
        </w:rPr>
        <w:t xml:space="preserve"> 1 </w:t>
      </w:r>
      <w:r w:rsidRPr="00431E26">
        <w:rPr>
          <w:rFonts w:hint="eastAsia"/>
          <w:sz w:val="28"/>
          <w:szCs w:val="28"/>
        </w:rPr>
        <w:t>節，列入彈性學習時間內教學，共</w:t>
      </w:r>
      <w:r w:rsidRPr="00431E26">
        <w:rPr>
          <w:rFonts w:hint="eastAsia"/>
          <w:sz w:val="28"/>
          <w:szCs w:val="28"/>
        </w:rPr>
        <w:t xml:space="preserve"> 2</w:t>
      </w:r>
      <w:r w:rsidR="00900745" w:rsidRPr="00431E26">
        <w:rPr>
          <w:rFonts w:hint="eastAsia"/>
          <w:sz w:val="28"/>
          <w:szCs w:val="28"/>
        </w:rPr>
        <w:t>1</w:t>
      </w:r>
      <w:r w:rsidRPr="00431E26">
        <w:rPr>
          <w:rFonts w:hint="eastAsia"/>
          <w:sz w:val="28"/>
          <w:szCs w:val="28"/>
        </w:rPr>
        <w:t xml:space="preserve"> </w:t>
      </w:r>
      <w:r w:rsidRPr="00431E26">
        <w:rPr>
          <w:rFonts w:hint="eastAsia"/>
          <w:sz w:val="28"/>
          <w:szCs w:val="28"/>
        </w:rPr>
        <w:t>節。</w:t>
      </w:r>
    </w:p>
    <w:p w:rsidR="006E3108" w:rsidRPr="00431E26" w:rsidRDefault="006E3108" w:rsidP="006E3108">
      <w:pPr>
        <w:numPr>
          <w:ilvl w:val="0"/>
          <w:numId w:val="33"/>
        </w:numPr>
        <w:spacing w:beforeLines="100" w:before="360" w:line="240" w:lineRule="atLeast"/>
        <w:contextualSpacing/>
        <w:rPr>
          <w:b/>
          <w:sz w:val="28"/>
          <w:szCs w:val="28"/>
        </w:rPr>
      </w:pPr>
      <w:r w:rsidRPr="00431E26">
        <w:rPr>
          <w:rFonts w:hint="eastAsia"/>
          <w:b/>
          <w:sz w:val="28"/>
          <w:szCs w:val="28"/>
        </w:rPr>
        <w:t>課程內涵</w:t>
      </w:r>
      <w:r w:rsidRPr="00431E26">
        <w:rPr>
          <w:b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50"/>
        <w:gridCol w:w="13044"/>
      </w:tblGrid>
      <w:tr w:rsidR="00431E26" w:rsidRPr="00431E26" w:rsidTr="002B4F74">
        <w:trPr>
          <w:trHeight w:val="109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6E3108" w:rsidRPr="00431E26" w:rsidRDefault="006E3108" w:rsidP="002B4F74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核心素養</w:t>
            </w:r>
          </w:p>
          <w:p w:rsidR="006E3108" w:rsidRPr="00431E26" w:rsidRDefault="006E3108" w:rsidP="002B4F74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（總綱或領綱）</w:t>
            </w:r>
          </w:p>
        </w:tc>
        <w:tc>
          <w:tcPr>
            <w:tcW w:w="13100" w:type="dxa"/>
            <w:shd w:val="clear" w:color="auto" w:fill="auto"/>
          </w:tcPr>
          <w:p w:rsidR="006E3108" w:rsidRPr="00431E26" w:rsidRDefault="006E3108" w:rsidP="002B4F74">
            <w:pPr>
              <w:tabs>
                <w:tab w:val="left" w:pos="4292"/>
                <w:tab w:val="left" w:pos="8545"/>
              </w:tabs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431E26">
              <w:rPr>
                <w:sz w:val="28"/>
                <w:szCs w:val="28"/>
              </w:rPr>
              <w:t>A1</w:t>
            </w:r>
            <w:r w:rsidRPr="00431E26">
              <w:rPr>
                <w:rFonts w:hint="eastAsia"/>
                <w:sz w:val="28"/>
                <w:szCs w:val="28"/>
              </w:rPr>
              <w:t>身心素質與自我精進</w:t>
            </w:r>
            <w:r w:rsidRPr="00431E26">
              <w:rPr>
                <w:sz w:val="28"/>
                <w:szCs w:val="28"/>
              </w:rPr>
              <w:tab/>
            </w:r>
            <w:r w:rsidRPr="00431E26"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431E26">
              <w:rPr>
                <w:rFonts w:hint="eastAsia"/>
                <w:sz w:val="28"/>
                <w:szCs w:val="28"/>
              </w:rPr>
              <w:t>A2</w:t>
            </w:r>
            <w:r w:rsidRPr="00431E26">
              <w:rPr>
                <w:rFonts w:hint="eastAsia"/>
                <w:sz w:val="28"/>
                <w:szCs w:val="28"/>
              </w:rPr>
              <w:t>系統思考與解決問題</w:t>
            </w:r>
            <w:r w:rsidRPr="00431E26">
              <w:rPr>
                <w:sz w:val="28"/>
                <w:szCs w:val="28"/>
              </w:rPr>
              <w:tab/>
            </w:r>
            <w:r w:rsidRPr="00431E26"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431E26">
              <w:rPr>
                <w:sz w:val="28"/>
                <w:szCs w:val="28"/>
              </w:rPr>
              <w:t>A3</w:t>
            </w:r>
            <w:r w:rsidRPr="00431E26">
              <w:rPr>
                <w:rFonts w:hint="eastAsia"/>
                <w:sz w:val="28"/>
                <w:szCs w:val="28"/>
              </w:rPr>
              <w:t>規劃執行與創新應變</w:t>
            </w:r>
          </w:p>
          <w:p w:rsidR="006E3108" w:rsidRPr="00431E26" w:rsidRDefault="00F26652" w:rsidP="002B4F74">
            <w:pPr>
              <w:tabs>
                <w:tab w:val="left" w:pos="4292"/>
                <w:tab w:val="left" w:pos="8545"/>
              </w:tabs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6E3108" w:rsidRPr="00431E26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="006E3108" w:rsidRPr="00431E26">
              <w:rPr>
                <w:rFonts w:hint="eastAsia"/>
                <w:sz w:val="28"/>
                <w:szCs w:val="28"/>
              </w:rPr>
              <w:t>B1</w:t>
            </w:r>
            <w:r w:rsidR="006E3108" w:rsidRPr="00431E26">
              <w:rPr>
                <w:rFonts w:hint="eastAsia"/>
                <w:sz w:val="28"/>
                <w:szCs w:val="28"/>
              </w:rPr>
              <w:t>符號運用與溝通表達</w:t>
            </w:r>
            <w:r w:rsidR="006E3108" w:rsidRPr="00431E26">
              <w:rPr>
                <w:sz w:val="28"/>
                <w:szCs w:val="28"/>
              </w:rPr>
              <w:tab/>
            </w:r>
            <w:r w:rsidR="006E3108" w:rsidRPr="00431E26"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6E3108"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="006E3108" w:rsidRPr="00431E26">
              <w:rPr>
                <w:rFonts w:hint="eastAsia"/>
                <w:sz w:val="28"/>
                <w:szCs w:val="28"/>
              </w:rPr>
              <w:t>B2</w:t>
            </w:r>
            <w:r w:rsidR="006E3108" w:rsidRPr="00431E26">
              <w:rPr>
                <w:rFonts w:hint="eastAsia"/>
                <w:sz w:val="28"/>
                <w:szCs w:val="28"/>
              </w:rPr>
              <w:t>科技資訊與媒體素養</w:t>
            </w:r>
            <w:r w:rsidR="006E3108" w:rsidRPr="00431E26">
              <w:rPr>
                <w:sz w:val="28"/>
                <w:szCs w:val="28"/>
              </w:rPr>
              <w:tab/>
            </w:r>
            <w:r w:rsidR="006E3108" w:rsidRPr="00431E26"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6E3108"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="006E3108" w:rsidRPr="00431E26">
              <w:rPr>
                <w:rFonts w:hint="eastAsia"/>
                <w:sz w:val="28"/>
                <w:szCs w:val="28"/>
              </w:rPr>
              <w:t>B3</w:t>
            </w:r>
            <w:r w:rsidR="006E3108" w:rsidRPr="00431E26">
              <w:rPr>
                <w:rFonts w:hint="eastAsia"/>
                <w:sz w:val="28"/>
                <w:szCs w:val="28"/>
              </w:rPr>
              <w:t>藝術涵養與美感素養</w:t>
            </w:r>
          </w:p>
          <w:p w:rsidR="006E3108" w:rsidRPr="00431E26" w:rsidRDefault="006E3108" w:rsidP="002B4F74">
            <w:pPr>
              <w:tabs>
                <w:tab w:val="left" w:pos="4292"/>
                <w:tab w:val="left" w:pos="8545"/>
              </w:tabs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431E26">
              <w:rPr>
                <w:sz w:val="28"/>
                <w:szCs w:val="28"/>
              </w:rPr>
              <w:t>C1</w:t>
            </w:r>
            <w:r w:rsidRPr="00431E26">
              <w:rPr>
                <w:rFonts w:hint="eastAsia"/>
                <w:sz w:val="28"/>
                <w:szCs w:val="28"/>
              </w:rPr>
              <w:t>道德實踐與公民意識</w:t>
            </w:r>
            <w:r w:rsidRPr="00431E26">
              <w:rPr>
                <w:sz w:val="28"/>
                <w:szCs w:val="28"/>
              </w:rPr>
              <w:tab/>
            </w:r>
            <w:r w:rsidRPr="00431E26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431E26">
              <w:rPr>
                <w:rFonts w:hint="eastAsia"/>
                <w:sz w:val="28"/>
                <w:szCs w:val="28"/>
              </w:rPr>
              <w:t>C2</w:t>
            </w:r>
            <w:r w:rsidRPr="00431E26">
              <w:rPr>
                <w:rFonts w:hint="eastAsia"/>
                <w:sz w:val="28"/>
                <w:szCs w:val="28"/>
              </w:rPr>
              <w:t>人際關係與團隊合作</w:t>
            </w:r>
            <w:r w:rsidRPr="00431E26">
              <w:rPr>
                <w:sz w:val="28"/>
                <w:szCs w:val="28"/>
              </w:rPr>
              <w:tab/>
            </w:r>
            <w:r w:rsidRPr="00431E26"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431E26">
              <w:rPr>
                <w:sz w:val="28"/>
                <w:szCs w:val="28"/>
              </w:rPr>
              <w:t>C3</w:t>
            </w:r>
            <w:r w:rsidRPr="00431E26">
              <w:rPr>
                <w:rFonts w:hint="eastAsia"/>
                <w:sz w:val="28"/>
                <w:szCs w:val="28"/>
              </w:rPr>
              <w:t>多元文化與國際理解</w:t>
            </w:r>
          </w:p>
        </w:tc>
      </w:tr>
      <w:tr w:rsidR="00431E26" w:rsidRPr="00431E26" w:rsidTr="002B4F74">
        <w:trPr>
          <w:trHeight w:val="1095"/>
        </w:trPr>
        <w:tc>
          <w:tcPr>
            <w:tcW w:w="2660" w:type="dxa"/>
            <w:vMerge/>
            <w:shd w:val="clear" w:color="auto" w:fill="auto"/>
            <w:vAlign w:val="center"/>
          </w:tcPr>
          <w:p w:rsidR="006E3108" w:rsidRPr="00431E26" w:rsidRDefault="006E3108" w:rsidP="002B4F74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100" w:type="dxa"/>
            <w:shd w:val="clear" w:color="auto" w:fill="auto"/>
          </w:tcPr>
          <w:p w:rsidR="006E3108" w:rsidRPr="00431E26" w:rsidRDefault="006E3108" w:rsidP="002B4F74">
            <w:pPr>
              <w:snapToGrid w:val="0"/>
              <w:contextualSpacing/>
              <w:rPr>
                <w:sz w:val="28"/>
              </w:rPr>
            </w:pPr>
            <w:r w:rsidRPr="00431E26">
              <w:rPr>
                <w:rFonts w:hint="eastAsia"/>
                <w:b/>
                <w:sz w:val="28"/>
              </w:rPr>
              <w:t>科</w:t>
            </w:r>
            <w:r w:rsidRPr="00431E26">
              <w:rPr>
                <w:rFonts w:hint="eastAsia"/>
                <w:b/>
                <w:sz w:val="28"/>
              </w:rPr>
              <w:t>-E-A2</w:t>
            </w:r>
            <w:r w:rsidRPr="00431E26">
              <w:rPr>
                <w:rFonts w:hint="eastAsia"/>
                <w:sz w:val="28"/>
              </w:rPr>
              <w:t xml:space="preserve"> </w:t>
            </w:r>
            <w:r w:rsidRPr="00431E26">
              <w:rPr>
                <w:rFonts w:hint="eastAsia"/>
                <w:sz w:val="28"/>
              </w:rPr>
              <w:t>具備探索問題的能力，並能透過科技工具的體驗與實踐處理日常生活問題。</w:t>
            </w:r>
          </w:p>
          <w:p w:rsidR="006E3108" w:rsidRPr="00431E26" w:rsidRDefault="006E3108" w:rsidP="002B4F74">
            <w:pPr>
              <w:snapToGrid w:val="0"/>
              <w:contextualSpacing/>
              <w:rPr>
                <w:sz w:val="28"/>
              </w:rPr>
            </w:pPr>
            <w:r w:rsidRPr="00431E26">
              <w:rPr>
                <w:rFonts w:hint="eastAsia"/>
                <w:b/>
                <w:sz w:val="28"/>
              </w:rPr>
              <w:t>科</w:t>
            </w:r>
            <w:r w:rsidRPr="00431E26">
              <w:rPr>
                <w:rFonts w:hint="eastAsia"/>
                <w:b/>
                <w:sz w:val="28"/>
              </w:rPr>
              <w:t>-E-A3</w:t>
            </w:r>
            <w:r w:rsidRPr="00431E26">
              <w:rPr>
                <w:rFonts w:hint="eastAsia"/>
                <w:sz w:val="28"/>
              </w:rPr>
              <w:t xml:space="preserve"> </w:t>
            </w:r>
            <w:r w:rsidRPr="00431E26">
              <w:rPr>
                <w:rFonts w:hint="eastAsia"/>
                <w:sz w:val="28"/>
              </w:rPr>
              <w:t>具備運用科技規劃與執行計畫的基本概念，並能應用於日常生活。</w:t>
            </w:r>
          </w:p>
          <w:p w:rsidR="006E3108" w:rsidRPr="00431E26" w:rsidRDefault="006E3108" w:rsidP="002B4F74">
            <w:pPr>
              <w:snapToGrid w:val="0"/>
              <w:contextualSpacing/>
              <w:rPr>
                <w:sz w:val="28"/>
              </w:rPr>
            </w:pPr>
            <w:r w:rsidRPr="00431E26">
              <w:rPr>
                <w:rFonts w:hint="eastAsia"/>
                <w:b/>
                <w:sz w:val="28"/>
              </w:rPr>
              <w:t>科</w:t>
            </w:r>
            <w:r w:rsidRPr="00431E26">
              <w:rPr>
                <w:rFonts w:hint="eastAsia"/>
                <w:b/>
                <w:sz w:val="28"/>
              </w:rPr>
              <w:t>-E-B2</w:t>
            </w:r>
            <w:r w:rsidRPr="00431E26">
              <w:rPr>
                <w:rFonts w:hint="eastAsia"/>
                <w:sz w:val="28"/>
              </w:rPr>
              <w:t xml:space="preserve"> </w:t>
            </w:r>
            <w:r w:rsidRPr="00431E26">
              <w:rPr>
                <w:rFonts w:hint="eastAsia"/>
                <w:sz w:val="28"/>
              </w:rPr>
              <w:t>具備使用基本科技與資訊工具的能力，並理解科技、資訊與媒體的基礎概念。</w:t>
            </w:r>
          </w:p>
          <w:p w:rsidR="006E3108" w:rsidRPr="00431E26" w:rsidRDefault="006E3108" w:rsidP="002B4F74">
            <w:pPr>
              <w:snapToGrid w:val="0"/>
              <w:contextualSpacing/>
              <w:rPr>
                <w:sz w:val="28"/>
              </w:rPr>
            </w:pPr>
            <w:r w:rsidRPr="00431E26">
              <w:rPr>
                <w:rFonts w:hint="eastAsia"/>
                <w:b/>
                <w:sz w:val="28"/>
              </w:rPr>
              <w:t>科</w:t>
            </w:r>
            <w:r w:rsidRPr="00431E26">
              <w:rPr>
                <w:rFonts w:hint="eastAsia"/>
                <w:b/>
                <w:sz w:val="28"/>
              </w:rPr>
              <w:t>-E-B3</w:t>
            </w:r>
            <w:r w:rsidRPr="00431E26">
              <w:rPr>
                <w:rFonts w:hint="eastAsia"/>
                <w:sz w:val="28"/>
              </w:rPr>
              <w:t xml:space="preserve"> </w:t>
            </w:r>
            <w:r w:rsidRPr="00431E26">
              <w:rPr>
                <w:rFonts w:hint="eastAsia"/>
                <w:sz w:val="28"/>
              </w:rPr>
              <w:t>了解並欣賞科技在藝術創作上的應用。</w:t>
            </w:r>
          </w:p>
          <w:p w:rsidR="006E3108" w:rsidRPr="00431E26" w:rsidRDefault="006E3108" w:rsidP="002B4F74">
            <w:pPr>
              <w:snapToGrid w:val="0"/>
              <w:contextualSpacing/>
              <w:rPr>
                <w:sz w:val="28"/>
              </w:rPr>
            </w:pPr>
            <w:r w:rsidRPr="00431E26">
              <w:rPr>
                <w:rFonts w:hint="eastAsia"/>
                <w:b/>
                <w:sz w:val="28"/>
              </w:rPr>
              <w:t>科</w:t>
            </w:r>
            <w:r w:rsidRPr="00431E26">
              <w:rPr>
                <w:rFonts w:hint="eastAsia"/>
                <w:b/>
                <w:sz w:val="28"/>
              </w:rPr>
              <w:t>-E-C1</w:t>
            </w:r>
            <w:r w:rsidRPr="00431E26">
              <w:rPr>
                <w:rFonts w:hint="eastAsia"/>
                <w:sz w:val="28"/>
              </w:rPr>
              <w:t xml:space="preserve"> </w:t>
            </w:r>
            <w:r w:rsidRPr="00431E26">
              <w:rPr>
                <w:rFonts w:hint="eastAsia"/>
                <w:sz w:val="28"/>
              </w:rPr>
              <w:t>認識科技使用的公民責任，並具備科技應用的倫理規範之知能與實踐力。</w:t>
            </w:r>
          </w:p>
          <w:p w:rsidR="006E3108" w:rsidRPr="00431E26" w:rsidRDefault="006E3108" w:rsidP="002B4F74">
            <w:p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b/>
                <w:sz w:val="28"/>
              </w:rPr>
              <w:t>科</w:t>
            </w:r>
            <w:r w:rsidRPr="00431E26">
              <w:rPr>
                <w:rFonts w:hint="eastAsia"/>
                <w:b/>
                <w:sz w:val="28"/>
              </w:rPr>
              <w:t>-E-C3</w:t>
            </w:r>
            <w:r w:rsidRPr="00431E26">
              <w:rPr>
                <w:rFonts w:hint="eastAsia"/>
                <w:sz w:val="28"/>
              </w:rPr>
              <w:t xml:space="preserve"> </w:t>
            </w:r>
            <w:r w:rsidRPr="00431E26">
              <w:rPr>
                <w:rFonts w:hint="eastAsia"/>
                <w:sz w:val="28"/>
              </w:rPr>
              <w:t>能利用科技理解與關心本土與國際事務，並認識與包容多元文化。</w:t>
            </w:r>
          </w:p>
        </w:tc>
      </w:tr>
      <w:tr w:rsidR="006E3108" w:rsidRPr="00431E26" w:rsidTr="002B4F74">
        <w:tc>
          <w:tcPr>
            <w:tcW w:w="2660" w:type="dxa"/>
            <w:shd w:val="clear" w:color="auto" w:fill="auto"/>
            <w:vAlign w:val="center"/>
          </w:tcPr>
          <w:p w:rsidR="006E3108" w:rsidRPr="00431E26" w:rsidRDefault="006E3108" w:rsidP="002B4F74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課程目標</w:t>
            </w:r>
          </w:p>
        </w:tc>
        <w:tc>
          <w:tcPr>
            <w:tcW w:w="13100" w:type="dxa"/>
            <w:shd w:val="clear" w:color="auto" w:fill="auto"/>
          </w:tcPr>
          <w:p w:rsidR="006E3108" w:rsidRPr="00431E26" w:rsidRDefault="006E3108" w:rsidP="006E3108">
            <w:pPr>
              <w:numPr>
                <w:ilvl w:val="0"/>
                <w:numId w:val="34"/>
              </w:num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學生能正確認識簡報與簡報的功能，從規劃到利用</w:t>
            </w:r>
            <w:r w:rsidRPr="00431E26">
              <w:rPr>
                <w:rFonts w:hint="eastAsia"/>
                <w:sz w:val="28"/>
                <w:szCs w:val="28"/>
              </w:rPr>
              <w:t>PowerPoint</w:t>
            </w:r>
            <w:r w:rsidRPr="00431E26">
              <w:rPr>
                <w:rFonts w:hint="eastAsia"/>
                <w:sz w:val="28"/>
                <w:szCs w:val="28"/>
              </w:rPr>
              <w:t>製作簡報及專題報告的能力。</w:t>
            </w:r>
          </w:p>
          <w:p w:rsidR="006E3108" w:rsidRPr="00431E26" w:rsidRDefault="006E3108" w:rsidP="006E3108">
            <w:pPr>
              <w:numPr>
                <w:ilvl w:val="0"/>
                <w:numId w:val="34"/>
              </w:num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培養學生以資訊技能作為擴展學習與溝通研究工具的習慣，並學會如何將資訊融入課程學習。</w:t>
            </w:r>
          </w:p>
          <w:p w:rsidR="006E3108" w:rsidRPr="00431E26" w:rsidRDefault="006E3108" w:rsidP="006E3108">
            <w:pPr>
              <w:numPr>
                <w:ilvl w:val="0"/>
                <w:numId w:val="34"/>
              </w:num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學生會利用製作簡報的技能，進行資料的搜尋、處理、分析、展示、應用與上台報告的能力。</w:t>
            </w:r>
          </w:p>
          <w:p w:rsidR="006E3108" w:rsidRPr="00431E26" w:rsidRDefault="006E3108" w:rsidP="006E3108">
            <w:pPr>
              <w:numPr>
                <w:ilvl w:val="0"/>
                <w:numId w:val="34"/>
              </w:num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學生能由製作簡報過程中，透過分組討論分享個人學習心得，提升資訊素養。</w:t>
            </w:r>
          </w:p>
          <w:p w:rsidR="006E3108" w:rsidRPr="00431E26" w:rsidRDefault="006E3108" w:rsidP="006E3108">
            <w:pPr>
              <w:numPr>
                <w:ilvl w:val="0"/>
                <w:numId w:val="34"/>
              </w:num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從個人專題報告的刊頭開始，在規劃過程中，使學生了解並形成概念，進而一步一步架構出自己的簡報。</w:t>
            </w:r>
          </w:p>
          <w:p w:rsidR="006E3108" w:rsidRPr="00431E26" w:rsidRDefault="006E3108" w:rsidP="006E3108">
            <w:pPr>
              <w:numPr>
                <w:ilvl w:val="0"/>
                <w:numId w:val="34"/>
              </w:num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藉由個人簡報的規劃設計，引導學生認識網路倫理以及相關法律，明瞭個人資料保護與隱私權的重要性。</w:t>
            </w:r>
          </w:p>
        </w:tc>
      </w:tr>
    </w:tbl>
    <w:p w:rsidR="006E3108" w:rsidRPr="00431E26" w:rsidRDefault="006E3108" w:rsidP="006E3108">
      <w:pPr>
        <w:spacing w:beforeLines="100" w:before="360" w:line="240" w:lineRule="atLeast"/>
        <w:contextualSpacing/>
        <w:rPr>
          <w:sz w:val="28"/>
          <w:szCs w:val="28"/>
        </w:rPr>
      </w:pPr>
    </w:p>
    <w:p w:rsidR="006E3108" w:rsidRPr="00431E26" w:rsidRDefault="006E3108" w:rsidP="006E3108">
      <w:pPr>
        <w:numPr>
          <w:ilvl w:val="0"/>
          <w:numId w:val="33"/>
        </w:numPr>
        <w:spacing w:beforeLines="100" w:before="360" w:line="240" w:lineRule="atLeast"/>
        <w:contextualSpacing/>
        <w:rPr>
          <w:b/>
          <w:sz w:val="28"/>
          <w:szCs w:val="28"/>
        </w:rPr>
      </w:pPr>
      <w:r w:rsidRPr="00431E26">
        <w:rPr>
          <w:b/>
          <w:sz w:val="28"/>
          <w:szCs w:val="28"/>
        </w:rPr>
        <w:t>課程架構圖：</w:t>
      </w:r>
    </w:p>
    <w:p w:rsidR="001646FD" w:rsidRPr="00431E26" w:rsidRDefault="00B31DC2" w:rsidP="001646FD">
      <w:pPr>
        <w:snapToGrid w:val="0"/>
      </w:pPr>
      <w:r w:rsidRPr="00431E26"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9994900" cy="6418580"/>
                <wp:effectExtent l="0" t="0" r="0" b="3175"/>
                <wp:docPr id="34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69185"/>
                            <a:ext cx="950595" cy="1467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4105C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4105C1">
                                <w:rPr>
                                  <w:rFonts w:hint="eastAsia"/>
                                  <w:w w:val="90"/>
                                  <w:sz w:val="32"/>
                                  <w:szCs w:val="32"/>
                                </w:rPr>
                                <w:t>PowerPoint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2019 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簡報製作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1651635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第三課、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校外教學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Happy 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881380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第二課、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大家一起做環保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144780"/>
                            <a:ext cx="310451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第一課、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報告老師！我要學簡報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2519045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第四課、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防疫大作戰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4180205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第六課、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視力保健小常識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4983480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第七課、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認識臺灣古蹟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3360420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第五課、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成語萬花筒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四</w:t>
                              </w:r>
                              <w:proofErr w:type="gramStart"/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格動漫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AutoShape 12"/>
                        <wps:cNvCnPr>
                          <a:cxnSpLocks noChangeShapeType="1"/>
                          <a:stCxn id="1" idx="3"/>
                          <a:endCxn id="4" idx="1"/>
                        </wps:cNvCnPr>
                        <wps:spPr bwMode="auto">
                          <a:xfrm flipV="1">
                            <a:off x="1036320" y="424180"/>
                            <a:ext cx="311150" cy="2679065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  <a:stCxn id="1" idx="3"/>
                          <a:endCxn id="3" idx="1"/>
                        </wps:cNvCnPr>
                        <wps:spPr bwMode="auto">
                          <a:xfrm flipV="1">
                            <a:off x="1036320" y="1160780"/>
                            <a:ext cx="311150" cy="1942465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  <a:stCxn id="1" idx="3"/>
                          <a:endCxn id="2" idx="1"/>
                        </wps:cNvCnPr>
                        <wps:spPr bwMode="auto">
                          <a:xfrm flipV="1">
                            <a:off x="1036320" y="1931035"/>
                            <a:ext cx="311150" cy="1172210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  <a:stCxn id="1" idx="3"/>
                          <a:endCxn id="5" idx="1"/>
                        </wps:cNvCnPr>
                        <wps:spPr bwMode="auto">
                          <a:xfrm flipV="1">
                            <a:off x="1036320" y="2798445"/>
                            <a:ext cx="311150" cy="304800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  <a:stCxn id="1" idx="3"/>
                          <a:endCxn id="8" idx="1"/>
                        </wps:cNvCnPr>
                        <wps:spPr bwMode="auto">
                          <a:xfrm>
                            <a:off x="1036320" y="3103245"/>
                            <a:ext cx="311150" cy="536575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CnPr>
                          <a:cxnSpLocks noChangeShapeType="1"/>
                          <a:stCxn id="1" idx="3"/>
                          <a:endCxn id="6" idx="1"/>
                        </wps:cNvCnPr>
                        <wps:spPr bwMode="auto">
                          <a:xfrm>
                            <a:off x="1036320" y="3103245"/>
                            <a:ext cx="311150" cy="1356360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1" idx="3"/>
                          <a:endCxn id="7" idx="1"/>
                        </wps:cNvCnPr>
                        <wps:spPr bwMode="auto">
                          <a:xfrm>
                            <a:off x="1036320" y="3103245"/>
                            <a:ext cx="311150" cy="2159635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  <a:stCxn id="7" idx="3"/>
                          <a:endCxn id="19" idx="1"/>
                        </wps:cNvCnPr>
                        <wps:spPr bwMode="auto">
                          <a:xfrm>
                            <a:off x="4471035" y="5262880"/>
                            <a:ext cx="3232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  <a:stCxn id="6" idx="3"/>
                          <a:endCxn id="18" idx="1"/>
                        </wps:cNvCnPr>
                        <wps:spPr bwMode="auto">
                          <a:xfrm>
                            <a:off x="4471035" y="4459605"/>
                            <a:ext cx="323215" cy="169545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4349750"/>
                            <a:ext cx="5177790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tabs>
                                  <w:tab w:val="left" w:pos="3119"/>
                                  <w:tab w:val="left" w:pos="5245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簡報也能和觀眾互動</w:t>
                              </w:r>
                              <w:r w:rsidRPr="007D7642">
                                <w:tab/>
                              </w:r>
                              <w:r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問答互動來設計</w:t>
                              </w:r>
                              <w:r w:rsidRPr="007D7642">
                                <w:tab/>
                              </w:r>
                              <w:r>
                                <w:t>5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頁面切換設定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互動連結</w:t>
                              </w:r>
                            </w:p>
                            <w:p w:rsidR="00055BAC" w:rsidRPr="007D7642" w:rsidRDefault="00055BAC" w:rsidP="001646FD">
                              <w:pPr>
                                <w:tabs>
                                  <w:tab w:val="left" w:pos="3119"/>
                                  <w:tab w:val="left" w:pos="5245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問答遊戲的規劃要領</w:t>
                              </w:r>
                              <w:r w:rsidRPr="007D7642">
                                <w:tab/>
                              </w:r>
                              <w:r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按鈕設計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4983480"/>
                            <a:ext cx="5177790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tabs>
                                  <w:tab w:val="left" w:pos="2835"/>
                                  <w:tab w:val="left" w:pos="5812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認識臺灣古蹟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專題介紹</w:t>
                              </w:r>
                              <w:r w:rsidRPr="007D7642">
                                <w:tab/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對齊與均分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乖乖排排站</w:t>
                              </w:r>
                              <w:r>
                                <w:tab/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圖片裁剪成圖形</w:t>
                              </w:r>
                            </w:p>
                            <w:p w:rsidR="00055BAC" w:rsidRPr="007D7642" w:rsidRDefault="00055BAC" w:rsidP="001646FD">
                              <w:pPr>
                                <w:tabs>
                                  <w:tab w:val="left" w:pos="2835"/>
                                  <w:tab w:val="left" w:pos="5812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版面造型師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母片設計</w:t>
                              </w:r>
                              <w:r w:rsidRPr="007D7642">
                                <w:tab/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網路幫幫忙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擷取網頁文字與圖片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3509645"/>
                            <a:ext cx="5177790" cy="786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tabs>
                                  <w:tab w:val="left" w:pos="3686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成語圖說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proofErr w:type="gramStart"/>
                              <w:r w:rsidRPr="001646FD">
                                <w:rPr>
                                  <w:rFonts w:hint="eastAsia"/>
                                </w:rPr>
                                <w:t>一圖解千文</w:t>
                              </w:r>
                              <w:proofErr w:type="gramEnd"/>
                              <w:r w:rsidRPr="007D7642">
                                <w:tab/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演員說話</w:t>
                              </w:r>
                              <w:proofErr w:type="gramStart"/>
                              <w:r w:rsidRPr="001646FD">
                                <w:rPr>
                                  <w:rFonts w:hint="eastAsia"/>
                                </w:rPr>
                                <w:t>曜</w:t>
                              </w:r>
                              <w:proofErr w:type="gramEnd"/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圖說文字</w:t>
                              </w:r>
                            </w:p>
                            <w:p w:rsidR="00055BAC" w:rsidRPr="007D7642" w:rsidRDefault="00055BAC" w:rsidP="001646FD">
                              <w:pPr>
                                <w:tabs>
                                  <w:tab w:val="left" w:pos="3686"/>
                                  <w:tab w:val="left" w:pos="3775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腳本設計的秘訣</w:t>
                              </w:r>
                              <w:r>
                                <w:tab/>
                                <w:t>5</w:t>
                              </w:r>
                              <w:r w:rsidRPr="007D7642">
                                <w:t>、</w:t>
                              </w:r>
                              <w:proofErr w:type="gramStart"/>
                              <w:r w:rsidRPr="001646FD">
                                <w:rPr>
                                  <w:rFonts w:hint="eastAsia"/>
                                </w:rPr>
                                <w:t>動漫影片</w:t>
                              </w:r>
                              <w:proofErr w:type="gramEnd"/>
                              <w:r w:rsidRPr="001646FD">
                                <w:rPr>
                                  <w:rFonts w:hint="eastAsia"/>
                                </w:rPr>
                                <w:t>開麥拉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自訂動畫</w:t>
                              </w:r>
                            </w:p>
                            <w:p w:rsidR="00055BAC" w:rsidRPr="007D7642" w:rsidRDefault="00055BAC" w:rsidP="001646FD">
                              <w:pPr>
                                <w:tabs>
                                  <w:tab w:val="left" w:pos="3686"/>
                                </w:tabs>
                              </w:pPr>
                              <w:r w:rsidRPr="007D7642"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搭起表演舞台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人物與劇情</w:t>
                              </w:r>
                              <w:r w:rsidRPr="007D7642">
                                <w:tab/>
                                <w:t>6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簡報變影片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24"/>
                        <wps:cNvCnPr>
                          <a:cxnSpLocks noChangeShapeType="1"/>
                          <a:stCxn id="8" idx="3"/>
                          <a:endCxn id="20" idx="1"/>
                        </wps:cNvCnPr>
                        <wps:spPr bwMode="auto">
                          <a:xfrm>
                            <a:off x="4471035" y="3639820"/>
                            <a:ext cx="323215" cy="263525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2839720"/>
                            <a:ext cx="5177790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疾病防治宣導簡報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(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小動作護健康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)</w:t>
                              </w:r>
                              <w:r w:rsidRPr="007D7642">
                                <w:tab/>
                              </w:r>
                              <w:r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用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SmartArt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讓資訊更易懂</w:t>
                              </w:r>
                            </w:p>
                            <w:p w:rsidR="00055BAC" w:rsidRPr="007D7642" w:rsidRDefault="00055BAC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切題的主視覺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(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圖案與圖片的組合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)</w:t>
                              </w:r>
                              <w:r>
                                <w:tab/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更多資訊看這裡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網頁超連結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AutoShape 26"/>
                        <wps:cNvCnPr>
                          <a:cxnSpLocks noChangeShapeType="1"/>
                          <a:stCxn id="5" idx="3"/>
                          <a:endCxn id="22" idx="1"/>
                        </wps:cNvCnPr>
                        <wps:spPr bwMode="auto">
                          <a:xfrm>
                            <a:off x="4471035" y="2798445"/>
                            <a:ext cx="323215" cy="320675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1716405"/>
                            <a:ext cx="5177790" cy="1015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生活與分享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創意相簿簡報</w:t>
                              </w:r>
                              <w:r w:rsidRPr="007D7642">
                                <w:tab/>
                                <w:t>5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内頁視覺設計</w:t>
                              </w:r>
                              <w:r w:rsidRPr="001646FD"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群組與旋轉</w:t>
                              </w:r>
                            </w:p>
                            <w:p w:rsidR="00055BAC" w:rsidRPr="007D7642" w:rsidRDefault="00055BAC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創意的圖文設計</w:t>
                              </w:r>
                              <w:r w:rsidRPr="007D7642">
                                <w:tab/>
                                <w:t>6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圖片樣式魔法師</w:t>
                              </w:r>
                            </w:p>
                            <w:p w:rsidR="00055BAC" w:rsidRPr="007D7642" w:rsidRDefault="00055BAC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設計封面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(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標題、照片裁剪與圖層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)</w:t>
                              </w:r>
                              <w:r w:rsidRPr="007D7642">
                                <w:tab/>
                                <w:t>7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檔案共享與使用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(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插入外部投影片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055BAC" w:rsidRPr="007D7642" w:rsidRDefault="00055BAC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内頁標題</w:t>
                              </w:r>
                              <w:r w:rsidRPr="001646FD"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中英對照更有趣</w:t>
                              </w:r>
                              <w:r w:rsidRPr="007D7642">
                                <w:tab/>
                                <w:t>8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轉場特效與背景音樂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28"/>
                        <wps:cNvCnPr>
                          <a:cxnSpLocks noChangeShapeType="1"/>
                          <a:stCxn id="2" idx="3"/>
                          <a:endCxn id="24" idx="1"/>
                        </wps:cNvCnPr>
                        <wps:spPr bwMode="auto">
                          <a:xfrm>
                            <a:off x="4471035" y="1931035"/>
                            <a:ext cx="323215" cy="29337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701040"/>
                            <a:ext cx="5176520" cy="1015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tabs>
                                  <w:tab w:val="left" w:pos="3828"/>
                                  <w:tab w:val="left" w:pos="5529"/>
                                </w:tabs>
                                <w:jc w:val="both"/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我是簡報設計師</w:t>
                              </w:r>
                              <w:r w:rsidRPr="007D7642">
                                <w:tab/>
                                <w:t>5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讓文字更有條理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項目符號</w:t>
                              </w:r>
                            </w:p>
                            <w:p w:rsidR="00055BAC" w:rsidRDefault="00055BAC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簡報設計要領</w:t>
                              </w:r>
                              <w:r w:rsidRPr="007D7642">
                                <w:tab/>
                                <w:t>6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輕鬆再製内頁</w:t>
                              </w:r>
                              <w:r w:rsidRPr="001646FD"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複製投影片</w:t>
                              </w:r>
                            </w:p>
                            <w:p w:rsidR="00055BAC" w:rsidRDefault="00055BAC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套用範本與文字藝術師</w:t>
                              </w:r>
                              <w:r w:rsidRPr="007D7642">
                                <w:tab/>
                                <w:t>7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插入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YouTube</w:t>
                              </w:r>
                              <w:proofErr w:type="gramStart"/>
                              <w:r w:rsidRPr="001646FD">
                                <w:rPr>
                                  <w:rFonts w:hint="eastAsia"/>
                                </w:rPr>
                                <w:t>線上影片</w:t>
                              </w:r>
                              <w:proofErr w:type="gramEnd"/>
                            </w:p>
                            <w:p w:rsidR="00055BAC" w:rsidRDefault="00055BAC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新增投影片與</w:t>
                              </w:r>
                              <w:proofErr w:type="gramStart"/>
                              <w:r w:rsidRPr="001646FD">
                                <w:rPr>
                                  <w:rFonts w:hint="eastAsia"/>
                                </w:rPr>
                                <w:t>插入線上圖片</w:t>
                              </w:r>
                              <w:proofErr w:type="gramEnd"/>
                              <w:r w:rsidRPr="007D7642">
                                <w:tab/>
                                <w:t>8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上台做簡報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CnPr>
                          <a:cxnSpLocks noChangeShapeType="1"/>
                          <a:stCxn id="3" idx="3"/>
                          <a:endCxn id="26" idx="1"/>
                        </wps:cNvCnPr>
                        <wps:spPr bwMode="auto">
                          <a:xfrm>
                            <a:off x="4471035" y="1160780"/>
                            <a:ext cx="323215" cy="4826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144780"/>
                            <a:ext cx="5177790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tabs>
                                  <w:tab w:val="left" w:pos="2410"/>
                                  <w:tab w:val="left" w:pos="4536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大家來認識簡報</w:t>
                              </w:r>
                              <w:r w:rsidRPr="007D7642">
                                <w:tab/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製作簡報的流程</w:t>
                              </w:r>
                              <w:r w:rsidRPr="007D7642">
                                <w:tab/>
                                <w:t>5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小試身手做簡報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自我介紹</w:t>
                              </w:r>
                            </w:p>
                            <w:p w:rsidR="00055BAC" w:rsidRPr="007D7642" w:rsidRDefault="00055BAC" w:rsidP="001646FD">
                              <w:pPr>
                                <w:tabs>
                                  <w:tab w:val="left" w:pos="2410"/>
                                  <w:tab w:val="left" w:pos="4536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常見的簡報製作軟體</w:t>
                              </w:r>
                              <w:r w:rsidRPr="007D7642">
                                <w:tab/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認識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 xml:space="preserve"> PowerPoint 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操作介面</w:t>
                              </w:r>
                              <w:r w:rsidRPr="007D7642">
                                <w:tab/>
                                <w:t>6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大展身手秀簡報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觀摩簡報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AutoShape 32"/>
                        <wps:cNvCnPr>
                          <a:cxnSpLocks noChangeShapeType="1"/>
                          <a:stCxn id="4" idx="3"/>
                          <a:endCxn id="28" idx="1"/>
                        </wps:cNvCnPr>
                        <wps:spPr bwMode="auto">
                          <a:xfrm>
                            <a:off x="4451985" y="424180"/>
                            <a:ext cx="34226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5706110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第八課、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臺灣野生動物保育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AutoShape 34"/>
                        <wps:cNvCnPr>
                          <a:cxnSpLocks noChangeShapeType="1"/>
                          <a:stCxn id="30" idx="3"/>
                          <a:endCxn id="32" idx="1"/>
                        </wps:cNvCnPr>
                        <wps:spPr bwMode="auto">
                          <a:xfrm>
                            <a:off x="4471035" y="5985510"/>
                            <a:ext cx="3232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5706110"/>
                            <a:ext cx="5177790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BAC" w:rsidRPr="007D7642" w:rsidRDefault="00055BAC" w:rsidP="001646FD">
                              <w:pPr>
                                <w:tabs>
                                  <w:tab w:val="left" w:pos="3402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保育臺灣野生動物人人有責</w:t>
                              </w:r>
                              <w:r w:rsidRPr="007D7642">
                                <w:tab/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從大綱匯入文件</w:t>
                              </w:r>
                              <w:proofErr w:type="gramStart"/>
                              <w:r w:rsidRPr="001646FD">
                                <w:rPr>
                                  <w:rFonts w:hint="eastAsia"/>
                                </w:rPr>
                                <w:t>檔</w:t>
                              </w:r>
                              <w:proofErr w:type="gramEnd"/>
                            </w:p>
                            <w:p w:rsidR="00055BAC" w:rsidRPr="007D7642" w:rsidRDefault="00055BAC" w:rsidP="001646FD">
                              <w:pPr>
                                <w:tabs>
                                  <w:tab w:val="left" w:pos="3402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用</w:t>
                              </w:r>
                              <w:r w:rsidRPr="001646FD">
                                <w:t>Word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撰寫大綱與内文</w:t>
                              </w:r>
                              <w:r w:rsidRPr="007D7642">
                                <w:tab/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圖表與表格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複雜資料簡單化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AutoShape 36"/>
                        <wps:cNvCnPr>
                          <a:cxnSpLocks noChangeShapeType="1"/>
                          <a:stCxn id="1" idx="3"/>
                          <a:endCxn id="30" idx="1"/>
                        </wps:cNvCnPr>
                        <wps:spPr bwMode="auto">
                          <a:xfrm>
                            <a:off x="1036320" y="3103245"/>
                            <a:ext cx="311150" cy="2882265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" o:spid="_x0000_s1026" editas="canvas" style="width:787pt;height:505.4pt;mso-position-horizontal-relative:char;mso-position-vertical-relative:line" coordsize="99949,6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949;height:64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66;top:23691;width:9506;height:14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" strokeweight="3pt">
                  <v:stroke linestyle="thinThin"/>
                  <v:textbox inset="0,0,0,0">
                    <w:txbxContent>
                      <w:p w:rsidR="00055BAC" w:rsidRPr="007D7642" w:rsidRDefault="00055BAC" w:rsidP="004105C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105C1">
                          <w:rPr>
                            <w:rFonts w:hint="eastAsia"/>
                            <w:w w:val="90"/>
                            <w:sz w:val="32"/>
                            <w:szCs w:val="32"/>
                          </w:rPr>
                          <w:t>PowerPoint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 xml:space="preserve"> 2019 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簡報製作</w:t>
                        </w:r>
                      </w:p>
                    </w:txbxContent>
                  </v:textbox>
                </v:shape>
                <v:shape id="Text Box 5" o:spid="_x0000_s1029" type="#_x0000_t202" style="position:absolute;left:13474;top:16516;width:31236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第三課、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校外教學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Happy Go</w:t>
                        </w:r>
                      </w:p>
                    </w:txbxContent>
                  </v:textbox>
                </v:shape>
                <v:shape id="Text Box 6" o:spid="_x0000_s1030" type="#_x0000_t202" style="position:absolute;left:13474;top:8813;width:31236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第二課、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大家一起做環保</w:t>
                        </w:r>
                      </w:p>
                    </w:txbxContent>
                  </v:textbox>
                </v:shape>
                <v:shape id="Text Box 7" o:spid="_x0000_s1031" type="#_x0000_t202" style="position:absolute;left:13474;top:1447;width:31045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第一課、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報告老師！我要學簡報</w:t>
                        </w:r>
                      </w:p>
                    </w:txbxContent>
                  </v:textbox>
                </v:shape>
                <v:shape id="Text Box 8" o:spid="_x0000_s1032" type="#_x0000_t202" style="position:absolute;left:13474;top:25190;width:31236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uw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ht8r6QbI2Q8AAAD//wMAUEsBAi0AFAAGAAgAAAAhANvh9svuAAAAhQEAABMAAAAAAAAAAAAA&#10;AAAAAAAAAFtDb250ZW50X1R5cGVzXS54bWxQSwECLQAUAAYACAAAACEAWvQsW78AAAAVAQAACwAA&#10;AAAAAAAAAAAAAAAfAQAAX3JlbHMvLnJlbHNQSwECLQAUAAYACAAAACEAFHjbsMMAAADaAAAADwAA&#10;AAAAAAAAAAAAAAAHAgAAZHJzL2Rvd25yZXYueG1sUEsFBgAAAAADAAMAtwAAAPcCAAAAAA==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第四課、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防疫大作戰</w:t>
                        </w:r>
                      </w:p>
                    </w:txbxContent>
                  </v:textbox>
                </v:shape>
                <v:shape id="Text Box 9" o:spid="_x0000_s1033" type="#_x0000_t202" style="position:absolute;left:13474;top:41802;width:3123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第六課、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視力保健小常識</w:t>
                        </w:r>
                      </w:p>
                    </w:txbxContent>
                  </v:textbox>
                </v:shape>
                <v:shape id="Text Box 10" o:spid="_x0000_s1034" type="#_x0000_t202" style="position:absolute;left:13474;top:49834;width:31236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第七課、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認識臺灣古蹟</w:t>
                        </w:r>
                      </w:p>
                    </w:txbxContent>
                  </v:textbox>
                </v:shape>
                <v:shape id="Text Box 11" o:spid="_x0000_s1035" type="#_x0000_t202" style="position:absolute;left:13474;top:33604;width:3123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第五課、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成語萬花筒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-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四</w:t>
                        </w:r>
                        <w:proofErr w:type="gramStart"/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格動漫</w:t>
                        </w:r>
                        <w:proofErr w:type="gramEnd"/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2" o:spid="_x0000_s1036" type="#_x0000_t34" style="position:absolute;left:10363;top:4241;width:3111;height:2679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" adj="10095"/>
                <v:shape id="AutoShape 13" o:spid="_x0000_s1037" type="#_x0000_t34" style="position:absolute;left:10363;top:11607;width:3111;height:194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" adj="10095"/>
                <v:shape id="AutoShape 14" o:spid="_x0000_s1038" type="#_x0000_t34" style="position:absolute;left:10363;top:19310;width:3111;height:1172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" adj="10095"/>
                <v:shape id="AutoShape 15" o:spid="_x0000_s1039" type="#_x0000_t34" style="position:absolute;left:10363;top:27984;width:3111;height:304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" adj="10095"/>
                <v:shape id="AutoShape 16" o:spid="_x0000_s1040" type="#_x0000_t34" style="position:absolute;left:10363;top:31032;width:3111;height:536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" adj="10095"/>
                <v:shape id="AutoShape 17" o:spid="_x0000_s1041" type="#_x0000_t34" style="position:absolute;left:10363;top:31032;width:3111;height:1356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" adj="10095"/>
                <v:shape id="AutoShape 18" o:spid="_x0000_s1042" type="#_x0000_t34" style="position:absolute;left:10363;top:31032;width:3111;height:2159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" adj="10095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3" type="#_x0000_t32" style="position:absolute;left:44710;top:52628;width:3232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0" o:spid="_x0000_s1044" type="#_x0000_t34" style="position:absolute;left:44710;top:44596;width:3232;height:169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" adj="10779"/>
                <v:shape id="Text Box 21" o:spid="_x0000_s1045" type="#_x0000_t202" style="position:absolute;left:47942;top:43497;width:51778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+Re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wMovMoCenwEAAP//AwBQSwECLQAUAAYACAAAACEA2+H2y+4AAACFAQAAEwAAAAAAAAAA&#10;AAAAAAAAAAAAW0NvbnRlbnRfVHlwZXNdLnhtbFBLAQItABQABgAIAAAAIQBa9CxbvwAAABUBAAAL&#10;AAAAAAAAAAAAAAAAAB8BAABfcmVscy8ucmVsc1BLAQItABQABgAIAAAAIQDei+RexQAAANsAAAAP&#10;AAAAAAAAAAAAAAAAAAcCAABkcnMvZG93bnJldi54bWxQSwUGAAAAAAMAAwC3AAAA+QIAAAAA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tabs>
                            <w:tab w:val="left" w:pos="3119"/>
                            <w:tab w:val="left" w:pos="5245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簡報也能和觀眾互動</w:t>
                        </w:r>
                        <w:r w:rsidRPr="007D7642">
                          <w:tab/>
                        </w:r>
                        <w:r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問答互動來設計</w:t>
                        </w:r>
                        <w:r w:rsidRPr="007D7642">
                          <w:tab/>
                        </w:r>
                        <w:r>
                          <w:t>5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頁面切換設定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互動連結</w:t>
                        </w:r>
                      </w:p>
                      <w:p w:rsidR="00055BAC" w:rsidRPr="007D7642" w:rsidRDefault="00055BAC" w:rsidP="001646FD">
                        <w:pPr>
                          <w:tabs>
                            <w:tab w:val="left" w:pos="3119"/>
                            <w:tab w:val="left" w:pos="5245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問答遊戲的規劃要領</w:t>
                        </w:r>
                        <w:r w:rsidRPr="007D7642">
                          <w:tab/>
                        </w:r>
                        <w:r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按鈕設計</w:t>
                        </w:r>
                      </w:p>
                    </w:txbxContent>
                  </v:textbox>
                </v:shape>
                <v:shape id="Text Box 22" o:spid="_x0000_s1046" type="#_x0000_t202" style="position:absolute;left:47942;top:49834;width:51778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tabs>
                            <w:tab w:val="left" w:pos="2835"/>
                            <w:tab w:val="left" w:pos="5812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認識臺灣古蹟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專題介紹</w:t>
                        </w:r>
                        <w:r w:rsidRPr="007D7642">
                          <w:tab/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對齊與均分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乖乖排排站</w:t>
                        </w:r>
                        <w:r>
                          <w:tab/>
                          <w:t>5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圖片裁剪成圖形</w:t>
                        </w:r>
                      </w:p>
                      <w:p w:rsidR="00055BAC" w:rsidRPr="007D7642" w:rsidRDefault="00055BAC" w:rsidP="001646FD">
                        <w:pPr>
                          <w:tabs>
                            <w:tab w:val="left" w:pos="2835"/>
                            <w:tab w:val="left" w:pos="5812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版面造型師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母片設計</w:t>
                        </w:r>
                        <w:r w:rsidRPr="007D7642">
                          <w:tab/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網路幫幫忙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擷取網頁文字與圖片</w:t>
                        </w:r>
                      </w:p>
                    </w:txbxContent>
                  </v:textbox>
                </v:shape>
                <v:shape id="Text Box 23" o:spid="_x0000_s1047" type="#_x0000_t202" style="position:absolute;left:47942;top:35096;width:51778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tabs>
                            <w:tab w:val="left" w:pos="3686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成語圖說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proofErr w:type="gramStart"/>
                        <w:r w:rsidRPr="001646FD">
                          <w:rPr>
                            <w:rFonts w:hint="eastAsia"/>
                          </w:rPr>
                          <w:t>一圖解千文</w:t>
                        </w:r>
                        <w:proofErr w:type="gramEnd"/>
                        <w:r w:rsidRPr="007D7642">
                          <w:tab/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演員說話</w:t>
                        </w:r>
                        <w:proofErr w:type="gramStart"/>
                        <w:r w:rsidRPr="001646FD">
                          <w:rPr>
                            <w:rFonts w:hint="eastAsia"/>
                          </w:rPr>
                          <w:t>曜</w:t>
                        </w:r>
                        <w:proofErr w:type="gramEnd"/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圖說文字</w:t>
                        </w:r>
                      </w:p>
                      <w:p w:rsidR="00055BAC" w:rsidRPr="007D7642" w:rsidRDefault="00055BAC" w:rsidP="001646FD">
                        <w:pPr>
                          <w:tabs>
                            <w:tab w:val="left" w:pos="3686"/>
                            <w:tab w:val="left" w:pos="3775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腳本設計的秘訣</w:t>
                        </w:r>
                        <w:r>
                          <w:tab/>
                          <w:t>5</w:t>
                        </w:r>
                        <w:r w:rsidRPr="007D7642">
                          <w:t>、</w:t>
                        </w:r>
                        <w:proofErr w:type="gramStart"/>
                        <w:r w:rsidRPr="001646FD">
                          <w:rPr>
                            <w:rFonts w:hint="eastAsia"/>
                          </w:rPr>
                          <w:t>動漫影片</w:t>
                        </w:r>
                        <w:proofErr w:type="gramEnd"/>
                        <w:r w:rsidRPr="001646FD">
                          <w:rPr>
                            <w:rFonts w:hint="eastAsia"/>
                          </w:rPr>
                          <w:t>開麥拉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自訂動畫</w:t>
                        </w:r>
                      </w:p>
                      <w:p w:rsidR="00055BAC" w:rsidRPr="007D7642" w:rsidRDefault="00055BAC" w:rsidP="001646FD">
                        <w:pPr>
                          <w:tabs>
                            <w:tab w:val="left" w:pos="3686"/>
                          </w:tabs>
                        </w:pPr>
                        <w:r w:rsidRPr="007D7642"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搭起表演舞台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人物與劇情</w:t>
                        </w:r>
                        <w:r w:rsidRPr="007D7642">
                          <w:tab/>
                          <w:t>6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簡報變影片</w:t>
                        </w:r>
                      </w:p>
                    </w:txbxContent>
                  </v:textbox>
                </v:shape>
                <v:shape id="AutoShape 24" o:spid="_x0000_s1048" type="#_x0000_t34" style="position:absolute;left:44710;top:36398;width:3232;height:263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" adj="10779"/>
                <v:shape id="Text Box 25" o:spid="_x0000_s1049" type="#_x0000_t202" style="position:absolute;left:47942;top:28397;width:51778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疾病防治宣導簡報</w:t>
                        </w:r>
                        <w:r w:rsidRPr="001646FD">
                          <w:rPr>
                            <w:rFonts w:hint="eastAsia"/>
                          </w:rPr>
                          <w:t>(</w:t>
                        </w:r>
                        <w:r w:rsidRPr="001646FD">
                          <w:rPr>
                            <w:rFonts w:hint="eastAsia"/>
                          </w:rPr>
                          <w:t>小動作護健康</w:t>
                        </w:r>
                        <w:r w:rsidRPr="001646FD">
                          <w:rPr>
                            <w:rFonts w:hint="eastAsia"/>
                          </w:rPr>
                          <w:t>)</w:t>
                        </w:r>
                        <w:r w:rsidRPr="007D7642">
                          <w:tab/>
                        </w:r>
                        <w:r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用</w:t>
                        </w:r>
                        <w:r w:rsidRPr="001646FD">
                          <w:rPr>
                            <w:rFonts w:hint="eastAsia"/>
                          </w:rPr>
                          <w:t>SmartArt</w:t>
                        </w:r>
                        <w:r w:rsidRPr="001646FD">
                          <w:rPr>
                            <w:rFonts w:hint="eastAsia"/>
                          </w:rPr>
                          <w:t>讓資訊更易懂</w:t>
                        </w:r>
                      </w:p>
                      <w:p w:rsidR="00055BAC" w:rsidRPr="007D7642" w:rsidRDefault="00055BAC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切題的主視覺</w:t>
                        </w:r>
                        <w:r w:rsidRPr="001646FD">
                          <w:rPr>
                            <w:rFonts w:hint="eastAsia"/>
                          </w:rPr>
                          <w:t>(</w:t>
                        </w:r>
                        <w:r w:rsidRPr="001646FD">
                          <w:rPr>
                            <w:rFonts w:hint="eastAsia"/>
                          </w:rPr>
                          <w:t>圖案與圖片的組合</w:t>
                        </w:r>
                        <w:r w:rsidRPr="001646FD">
                          <w:rPr>
                            <w:rFonts w:hint="eastAsia"/>
                          </w:rPr>
                          <w:t>)</w:t>
                        </w:r>
                        <w:r>
                          <w:tab/>
                          <w:t>4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更多資訊看這裡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網頁超連結</w:t>
                        </w:r>
                      </w:p>
                    </w:txbxContent>
                  </v:textbox>
                </v:shape>
                <v:shape id="AutoShape 26" o:spid="_x0000_s1050" type="#_x0000_t34" style="position:absolute;left:44710;top:27984;width:3232;height:320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" adj="10779"/>
                <v:shape id="Text Box 27" o:spid="_x0000_s1051" type="#_x0000_t202" style="position:absolute;left:47942;top:17164;width:51778;height:10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生活與分享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創意相簿簡報</w:t>
                        </w:r>
                        <w:r w:rsidRPr="007D7642">
                          <w:tab/>
                          <w:t>5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内頁視覺設計</w:t>
                        </w:r>
                        <w:r w:rsidRPr="001646FD"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群組與旋轉</w:t>
                        </w:r>
                      </w:p>
                      <w:p w:rsidR="00055BAC" w:rsidRPr="007D7642" w:rsidRDefault="00055BAC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創意的圖文設計</w:t>
                        </w:r>
                        <w:r w:rsidRPr="007D7642">
                          <w:tab/>
                          <w:t>6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圖片樣式魔法師</w:t>
                        </w:r>
                      </w:p>
                      <w:p w:rsidR="00055BAC" w:rsidRPr="007D7642" w:rsidRDefault="00055BAC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設計封面</w:t>
                        </w:r>
                        <w:r w:rsidRPr="001646FD">
                          <w:rPr>
                            <w:rFonts w:hint="eastAsia"/>
                          </w:rPr>
                          <w:t>(</w:t>
                        </w:r>
                        <w:r w:rsidRPr="001646FD">
                          <w:rPr>
                            <w:rFonts w:hint="eastAsia"/>
                          </w:rPr>
                          <w:t>標題、照片裁剪與圖層</w:t>
                        </w:r>
                        <w:r w:rsidRPr="001646FD">
                          <w:rPr>
                            <w:rFonts w:hint="eastAsia"/>
                          </w:rPr>
                          <w:t>)</w:t>
                        </w:r>
                        <w:r w:rsidRPr="007D7642">
                          <w:tab/>
                          <w:t>7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檔案共享與使用</w:t>
                        </w:r>
                        <w:r w:rsidRPr="001646FD">
                          <w:rPr>
                            <w:rFonts w:hint="eastAsia"/>
                          </w:rPr>
                          <w:t>(</w:t>
                        </w:r>
                        <w:r w:rsidRPr="001646FD">
                          <w:rPr>
                            <w:rFonts w:hint="eastAsia"/>
                          </w:rPr>
                          <w:t>插入外部投影片</w:t>
                        </w:r>
                        <w:r w:rsidRPr="001646FD">
                          <w:rPr>
                            <w:rFonts w:hint="eastAsia"/>
                          </w:rPr>
                          <w:t>)</w:t>
                        </w:r>
                      </w:p>
                      <w:p w:rsidR="00055BAC" w:rsidRPr="007D7642" w:rsidRDefault="00055BAC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内頁標題</w:t>
                        </w:r>
                        <w:r w:rsidRPr="001646FD"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中英對照更有趣</w:t>
                        </w:r>
                        <w:r w:rsidRPr="007D7642">
                          <w:tab/>
                          <w:t>8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轉場特效與背景音樂</w:t>
                        </w:r>
                      </w:p>
                    </w:txbxContent>
                  </v:textbox>
                </v:shape>
                <v:shape id="AutoShape 28" o:spid="_x0000_s1052" type="#_x0000_t34" style="position:absolute;left:44710;top:19310;width:3232;height:293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" adj="10779"/>
                <v:shape id="Text Box 29" o:spid="_x0000_s1053" type="#_x0000_t202" style="position:absolute;left:47942;top:7010;width:51765;height:10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055BAC" w:rsidRPr="007D7642" w:rsidRDefault="00055BAC" w:rsidP="001646FD">
                        <w:pPr>
                          <w:tabs>
                            <w:tab w:val="left" w:pos="3828"/>
                            <w:tab w:val="left" w:pos="5529"/>
                          </w:tabs>
                          <w:jc w:val="both"/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我是簡報設計師</w:t>
                        </w:r>
                        <w:r w:rsidRPr="007D7642">
                          <w:tab/>
                          <w:t>5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讓文字更有條理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項目符號</w:t>
                        </w:r>
                      </w:p>
                      <w:p w:rsidR="00055BAC" w:rsidRDefault="00055BAC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簡報設計要領</w:t>
                        </w:r>
                        <w:r w:rsidRPr="007D7642">
                          <w:tab/>
                          <w:t>6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輕鬆再製内頁</w:t>
                        </w:r>
                        <w:r w:rsidRPr="001646FD"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複製投影片</w:t>
                        </w:r>
                      </w:p>
                      <w:p w:rsidR="00055BAC" w:rsidRDefault="00055BAC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套用範本與文字藝術師</w:t>
                        </w:r>
                        <w:r w:rsidRPr="007D7642">
                          <w:tab/>
                          <w:t>7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插入</w:t>
                        </w:r>
                        <w:r w:rsidRPr="001646FD">
                          <w:rPr>
                            <w:rFonts w:hint="eastAsia"/>
                          </w:rPr>
                          <w:t>YouTube</w:t>
                        </w:r>
                        <w:proofErr w:type="gramStart"/>
                        <w:r w:rsidRPr="001646FD">
                          <w:rPr>
                            <w:rFonts w:hint="eastAsia"/>
                          </w:rPr>
                          <w:t>線上影片</w:t>
                        </w:r>
                        <w:proofErr w:type="gramEnd"/>
                      </w:p>
                      <w:p w:rsidR="00055BAC" w:rsidRDefault="00055BAC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新增投影片與</w:t>
                        </w:r>
                        <w:proofErr w:type="gramStart"/>
                        <w:r w:rsidRPr="001646FD">
                          <w:rPr>
                            <w:rFonts w:hint="eastAsia"/>
                          </w:rPr>
                          <w:t>插入線上圖片</w:t>
                        </w:r>
                        <w:proofErr w:type="gramEnd"/>
                        <w:r w:rsidRPr="007D7642">
                          <w:tab/>
                          <w:t>8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上台做簡報</w:t>
                        </w:r>
                      </w:p>
                    </w:txbxContent>
                  </v:textbox>
                </v:shape>
                <v:shape id="AutoShape 30" o:spid="_x0000_s1054" type="#_x0000_t34" style="position:absolute;left:44710;top:11607;width:3232;height:48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" adj="10779"/>
                <v:shape id="Text Box 31" o:spid="_x0000_s1055" type="#_x0000_t202" style="position:absolute;left:47942;top:1447;width:51778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tabs>
                            <w:tab w:val="left" w:pos="2410"/>
                            <w:tab w:val="left" w:pos="4536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大家來認識簡報</w:t>
                        </w:r>
                        <w:r w:rsidRPr="007D7642">
                          <w:tab/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製作簡報的流程</w:t>
                        </w:r>
                        <w:r w:rsidRPr="007D7642">
                          <w:tab/>
                          <w:t>5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小試身手做簡報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自我介紹</w:t>
                        </w:r>
                      </w:p>
                      <w:p w:rsidR="00055BAC" w:rsidRPr="007D7642" w:rsidRDefault="00055BAC" w:rsidP="001646FD">
                        <w:pPr>
                          <w:tabs>
                            <w:tab w:val="left" w:pos="2410"/>
                            <w:tab w:val="left" w:pos="4536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常見的簡報製作軟體</w:t>
                        </w:r>
                        <w:r w:rsidRPr="007D7642">
                          <w:tab/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認識</w:t>
                        </w:r>
                        <w:r w:rsidRPr="001646FD">
                          <w:rPr>
                            <w:rFonts w:hint="eastAsia"/>
                          </w:rPr>
                          <w:t xml:space="preserve"> PowerPoint </w:t>
                        </w:r>
                        <w:r w:rsidRPr="001646FD">
                          <w:rPr>
                            <w:rFonts w:hint="eastAsia"/>
                          </w:rPr>
                          <w:t>操作介面</w:t>
                        </w:r>
                        <w:r w:rsidRPr="007D7642">
                          <w:tab/>
                          <w:t>6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大展身手秀簡報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觀摩簡報</w:t>
                        </w:r>
                      </w:p>
                    </w:txbxContent>
                  </v:textbox>
                </v:shape>
                <v:shape id="AutoShape 32" o:spid="_x0000_s1056" type="#_x0000_t32" style="position:absolute;left:44519;top:4241;width:342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Text Box 33" o:spid="_x0000_s1057" type="#_x0000_t202" style="position:absolute;left:13474;top:57061;width:3123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第八課、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臺灣野生動物保育</w:t>
                        </w:r>
                      </w:p>
                    </w:txbxContent>
                  </v:textbox>
                </v:shape>
                <v:shape id="AutoShape 34" o:spid="_x0000_s1058" type="#_x0000_t32" style="position:absolute;left:44710;top:59855;width:3232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Text Box 35" o:spid="_x0000_s1059" type="#_x0000_t202" style="position:absolute;left:47942;top:57061;width:51778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">
                  <v:textbox style="mso-fit-shape-to-text:t">
                    <w:txbxContent>
                      <w:p w:rsidR="00055BAC" w:rsidRPr="007D7642" w:rsidRDefault="00055BAC" w:rsidP="001646FD">
                        <w:pPr>
                          <w:tabs>
                            <w:tab w:val="left" w:pos="3402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保育臺灣野生動物人人有責</w:t>
                        </w:r>
                        <w:r w:rsidRPr="007D7642">
                          <w:tab/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從大綱匯入文件</w:t>
                        </w:r>
                        <w:proofErr w:type="gramStart"/>
                        <w:r w:rsidRPr="001646FD">
                          <w:rPr>
                            <w:rFonts w:hint="eastAsia"/>
                          </w:rPr>
                          <w:t>檔</w:t>
                        </w:r>
                        <w:proofErr w:type="gramEnd"/>
                      </w:p>
                      <w:p w:rsidR="00055BAC" w:rsidRPr="007D7642" w:rsidRDefault="00055BAC" w:rsidP="001646FD">
                        <w:pPr>
                          <w:tabs>
                            <w:tab w:val="left" w:pos="3402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用</w:t>
                        </w:r>
                        <w:r w:rsidRPr="001646FD">
                          <w:t>Word</w:t>
                        </w:r>
                        <w:r w:rsidRPr="001646FD">
                          <w:rPr>
                            <w:rFonts w:hint="eastAsia"/>
                          </w:rPr>
                          <w:t>撰寫大綱與内文</w:t>
                        </w:r>
                        <w:r w:rsidRPr="007D7642">
                          <w:tab/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圖表與表格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複雜資料簡單化</w:t>
                        </w:r>
                      </w:p>
                    </w:txbxContent>
                  </v:textbox>
                </v:shape>
                <v:shape id="AutoShape 36" o:spid="_x0000_s1060" type="#_x0000_t34" style="position:absolute;left:10363;top:31032;width:3111;height:2882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" adj="10095"/>
                <w10:anchorlock/>
              </v:group>
            </w:pict>
          </mc:Fallback>
        </mc:AlternateContent>
      </w:r>
    </w:p>
    <w:p w:rsidR="006E3108" w:rsidRPr="00431E26" w:rsidRDefault="006E3108" w:rsidP="001646FD">
      <w:pPr>
        <w:snapToGrid w:val="0"/>
        <w:rPr>
          <w:b/>
          <w:bCs/>
          <w:sz w:val="18"/>
        </w:rPr>
      </w:pPr>
    </w:p>
    <w:p w:rsidR="00C5003B" w:rsidRPr="00431E26" w:rsidRDefault="006E3108" w:rsidP="006E3108">
      <w:pPr>
        <w:numPr>
          <w:ilvl w:val="0"/>
          <w:numId w:val="33"/>
        </w:numPr>
        <w:spacing w:beforeLines="100" w:before="360" w:line="240" w:lineRule="atLeast"/>
        <w:contextualSpacing/>
        <w:rPr>
          <w:b/>
          <w:sz w:val="28"/>
          <w:szCs w:val="28"/>
        </w:rPr>
      </w:pPr>
      <w:r w:rsidRPr="00431E26">
        <w:rPr>
          <w:rFonts w:hint="eastAsia"/>
          <w:b/>
          <w:sz w:val="28"/>
          <w:szCs w:val="28"/>
        </w:rPr>
        <w:lastRenderedPageBreak/>
        <w:t>素養導向教學規劃：</w:t>
      </w: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25"/>
        <w:gridCol w:w="1117"/>
        <w:gridCol w:w="1416"/>
        <w:gridCol w:w="1132"/>
        <w:gridCol w:w="1185"/>
        <w:gridCol w:w="1117"/>
        <w:gridCol w:w="2685"/>
        <w:gridCol w:w="417"/>
        <w:gridCol w:w="1447"/>
        <w:gridCol w:w="2025"/>
        <w:gridCol w:w="1123"/>
        <w:gridCol w:w="1167"/>
      </w:tblGrid>
      <w:tr w:rsidR="00431E26" w:rsidRPr="00431E26" w:rsidTr="00055BAC">
        <w:trPr>
          <w:cantSplit/>
          <w:trHeight w:val="364"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D37C18" w:rsidRPr="00431E26" w:rsidRDefault="00D37C18" w:rsidP="00D37C1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教學期程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D37C18" w:rsidRPr="00431E26" w:rsidRDefault="00D37C18" w:rsidP="00D37C1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主題</w:t>
            </w:r>
          </w:p>
        </w:tc>
        <w:tc>
          <w:tcPr>
            <w:tcW w:w="455" w:type="pct"/>
            <w:vAlign w:val="center"/>
          </w:tcPr>
          <w:p w:rsidR="00D37C18" w:rsidRPr="00431E26" w:rsidRDefault="00D37C18" w:rsidP="006E310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學習表現</w:t>
            </w:r>
          </w:p>
        </w:tc>
        <w:tc>
          <w:tcPr>
            <w:tcW w:w="364" w:type="pct"/>
            <w:vAlign w:val="center"/>
          </w:tcPr>
          <w:p w:rsidR="00D37C18" w:rsidRPr="00431E26" w:rsidRDefault="00D37C18" w:rsidP="006E310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學習內容</w:t>
            </w:r>
          </w:p>
        </w:tc>
        <w:tc>
          <w:tcPr>
            <w:tcW w:w="381" w:type="pct"/>
            <w:vAlign w:val="center"/>
          </w:tcPr>
          <w:p w:rsidR="00D37C18" w:rsidRPr="00431E26" w:rsidRDefault="00D37C18" w:rsidP="006E310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核心素養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D37C18" w:rsidRPr="00431E26" w:rsidRDefault="00D37C18" w:rsidP="00D37C1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學習目標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D37C18" w:rsidRPr="00431E26" w:rsidRDefault="00D37C18" w:rsidP="00D37C18">
            <w:pPr>
              <w:tabs>
                <w:tab w:val="left" w:pos="255"/>
              </w:tabs>
              <w:snapToGrid w:val="0"/>
              <w:ind w:leftChars="10" w:left="220" w:rightChars="10" w:right="20" w:hangingChars="100" w:hanging="20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教學活動內容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D37C18" w:rsidRPr="00431E26" w:rsidRDefault="00D37C18" w:rsidP="00D37C1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節數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37C18" w:rsidRPr="00431E26" w:rsidRDefault="00D37C18" w:rsidP="00D37C1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教學資源</w:t>
            </w:r>
          </w:p>
        </w:tc>
        <w:tc>
          <w:tcPr>
            <w:tcW w:w="651" w:type="pct"/>
            <w:vAlign w:val="center"/>
          </w:tcPr>
          <w:p w:rsidR="00D37C18" w:rsidRPr="00431E26" w:rsidRDefault="00D37C18" w:rsidP="00D37C18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431E26">
              <w:rPr>
                <w:rFonts w:hint="eastAsia"/>
                <w:b/>
                <w:bCs/>
                <w:szCs w:val="20"/>
              </w:rPr>
              <w:t>評量方式</w:t>
            </w:r>
          </w:p>
        </w:tc>
        <w:tc>
          <w:tcPr>
            <w:tcW w:w="361" w:type="pct"/>
            <w:vAlign w:val="center"/>
          </w:tcPr>
          <w:p w:rsidR="00D37C18" w:rsidRPr="00431E26" w:rsidRDefault="00D37C18" w:rsidP="00D37C18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431E26">
              <w:rPr>
                <w:rFonts w:hint="eastAsia"/>
                <w:b/>
                <w:bCs/>
                <w:szCs w:val="20"/>
              </w:rPr>
              <w:t>議題實質內涵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D37C18" w:rsidRPr="00431E26" w:rsidRDefault="00D37C18" w:rsidP="005B41B4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與其他領域</w:t>
            </w:r>
            <w:r w:rsidRPr="00431E26">
              <w:rPr>
                <w:rFonts w:cs="Arial" w:hint="eastAsia"/>
                <w:b/>
                <w:bCs/>
                <w:szCs w:val="20"/>
              </w:rPr>
              <w:t>/</w:t>
            </w:r>
            <w:r w:rsidRPr="00431E26">
              <w:rPr>
                <w:rFonts w:cs="Arial" w:hint="eastAsia"/>
                <w:b/>
                <w:bCs/>
                <w:szCs w:val="20"/>
              </w:rPr>
              <w:t>科目的連結</w:t>
            </w:r>
          </w:p>
        </w:tc>
      </w:tr>
      <w:tr w:rsidR="00431E26" w:rsidRPr="00431E26" w:rsidTr="00055BAC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t>第</w:t>
            </w:r>
            <w:r w:rsidRPr="00431E26">
              <w:rPr>
                <w:szCs w:val="20"/>
              </w:rPr>
              <w:t>1~2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一、</w:t>
            </w:r>
            <w:r w:rsidRPr="00431E26">
              <w:rPr>
                <w:rFonts w:hint="eastAsia"/>
                <w:szCs w:val="20"/>
              </w:rPr>
              <w:t>報告老師！我要學簡報</w:t>
            </w:r>
          </w:p>
        </w:tc>
        <w:tc>
          <w:tcPr>
            <w:tcW w:w="455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b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能認識常見的資訊系統。</w:t>
            </w:r>
          </w:p>
          <w:p w:rsidR="006E3108" w:rsidRPr="00431E26" w:rsidRDefault="00FC0607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t-II-2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能使用資訊科技解決生活中簡單的問題。</w:t>
            </w:r>
          </w:p>
        </w:tc>
        <w:tc>
          <w:tcPr>
            <w:tcW w:w="364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S-II-1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常見系統平</w:t>
            </w:r>
            <w:proofErr w:type="gramStart"/>
            <w:r w:rsidRPr="00431E26">
              <w:rPr>
                <w:rFonts w:hint="eastAsia"/>
                <w:szCs w:val="20"/>
              </w:rPr>
              <w:t>臺</w:t>
            </w:r>
            <w:proofErr w:type="gramEnd"/>
            <w:r w:rsidRPr="00431E26">
              <w:rPr>
                <w:rFonts w:hint="eastAsia"/>
                <w:szCs w:val="20"/>
              </w:rPr>
              <w:t>之基本功能操作。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T-II-9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雲端服務或工具的使用。</w:t>
            </w:r>
          </w:p>
        </w:tc>
        <w:tc>
          <w:tcPr>
            <w:tcW w:w="381" w:type="pct"/>
            <w:vAlign w:val="center"/>
          </w:tcPr>
          <w:p w:rsidR="00F37872" w:rsidRPr="00431E26" w:rsidRDefault="00F37872" w:rsidP="00D902F3">
            <w:pPr>
              <w:snapToGrid w:val="0"/>
              <w:jc w:val="both"/>
              <w:rPr>
                <w:rFonts w:cs="Meiryo"/>
                <w:b/>
                <w:bCs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 w:hint="eastAsia"/>
                <w:b/>
                <w:bCs/>
                <w:szCs w:val="20"/>
              </w:rPr>
              <w:t>-E-B2</w:t>
            </w:r>
            <w:r w:rsidRPr="00431E26">
              <w:rPr>
                <w:rFonts w:cs="Meiryo" w:hint="eastAsia"/>
                <w:bCs/>
                <w:szCs w:val="20"/>
              </w:rPr>
              <w:t xml:space="preserve"> </w:t>
            </w:r>
            <w:r w:rsidRPr="00431E26">
              <w:rPr>
                <w:rFonts w:cs="Meiryo" w:hint="eastAsia"/>
                <w:bCs/>
                <w:szCs w:val="20"/>
              </w:rPr>
              <w:t>具備使用基本科技與資訊工具的能力，並理解科技、資訊與媒體的基礎概念。</w:t>
            </w:r>
          </w:p>
          <w:p w:rsidR="00FC0607" w:rsidRPr="00431E26" w:rsidRDefault="00D902F3" w:rsidP="00D902F3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-E-B3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了解並欣賞科技在藝術創作上的應用。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知道【簡報】的含意。</w:t>
            </w:r>
          </w:p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了解製作簡報的正確步驟。</w:t>
            </w:r>
          </w:p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學會新增、開啟、播放簡報。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了解簡報是什麼、簡報可以做什麼。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認識常見的簡報製作軟體。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製作簡報的流程。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認識</w:t>
            </w:r>
            <w:r w:rsidRPr="00431E26">
              <w:rPr>
                <w:rFonts w:hint="eastAsia"/>
              </w:rPr>
              <w:t>PowerPoint</w:t>
            </w:r>
            <w:r w:rsidRPr="00431E26">
              <w:rPr>
                <w:rFonts w:hint="eastAsia"/>
              </w:rPr>
              <w:t>操作介面。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新增、開啟簡報。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變更投影片大小。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輸入文字。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套用佈景主題。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設定文字格式與調整位置。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插入圖片與縮放。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儲存簡報。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常見的簡報格式與雲端硬碟的應用。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播放並觀摩簡報。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2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老師教學網站影音互動多媒體：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【</w:t>
            </w:r>
            <w:r w:rsidRPr="00431E26">
              <w:rPr>
                <w:rFonts w:hint="eastAsia"/>
                <w:szCs w:val="20"/>
              </w:rPr>
              <w:t>輕鬆懂簡報】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【簡報能做什麼】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</w:t>
            </w:r>
            <w:r w:rsidRPr="00431E26">
              <w:rPr>
                <w:rFonts w:hint="eastAsia"/>
                <w:szCs w:val="20"/>
              </w:rPr>
              <w:t>PowerPoint</w:t>
            </w:r>
            <w:r w:rsidRPr="00431E26">
              <w:rPr>
                <w:rFonts w:hint="eastAsia"/>
                <w:szCs w:val="20"/>
              </w:rPr>
              <w:t>介面介紹</w:t>
            </w:r>
            <w:r w:rsidRPr="00431E26">
              <w:rPr>
                <w:szCs w:val="20"/>
              </w:rPr>
              <w:t>】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pStyle w:val="-108"/>
              <w:numPr>
                <w:ilvl w:val="0"/>
                <w:numId w:val="32"/>
              </w:numPr>
              <w:ind w:right="20"/>
            </w:pPr>
            <w:r w:rsidRPr="00431E26">
              <w:rPr>
                <w:rFonts w:hint="eastAsia"/>
              </w:rPr>
              <w:t>口頭問答：說出佈景主題的用途。</w:t>
            </w:r>
          </w:p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操作評量：完成本課練習。</w:t>
            </w:r>
          </w:p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學習評量（練功</w:t>
            </w:r>
            <w:proofErr w:type="gramStart"/>
            <w:r w:rsidRPr="00431E26">
              <w:rPr>
                <w:rFonts w:hint="eastAsia"/>
              </w:rPr>
              <w:t>囉</w:t>
            </w:r>
            <w:proofErr w:type="gramEnd"/>
            <w:r w:rsidRPr="00431E26">
              <w:rPr>
                <w:rFonts w:hint="eastAsia"/>
              </w:rPr>
              <w:t>）：本課測驗題目。</w:t>
            </w:r>
          </w:p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學習評量（我是高手）：開啟練習檔案，完成自我介紹簡報設計。學習評量：使用</w:t>
            </w:r>
          </w:p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綜</w:t>
            </w:r>
            <w:r w:rsidRPr="00431E26">
              <w:rPr>
                <w:rFonts w:hint="eastAsia"/>
                <w:b/>
                <w:szCs w:val="20"/>
              </w:rPr>
              <w:t xml:space="preserve"> 1a-II-1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展現自己能力、興趣與長處，並表達自己的想法和感受。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藝</w:t>
            </w:r>
            <w:r w:rsidRPr="00431E26">
              <w:rPr>
                <w:rFonts w:hint="eastAsia"/>
                <w:b/>
                <w:szCs w:val="20"/>
              </w:rPr>
              <w:t xml:space="preserve"> 1-II-6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能使用視覺元素與想像力，豐富創作主題。</w:t>
            </w:r>
          </w:p>
        </w:tc>
      </w:tr>
      <w:tr w:rsidR="00431E26" w:rsidRPr="00431E26" w:rsidTr="00055BAC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</w:pPr>
            <w:r w:rsidRPr="00431E26">
              <w:rPr>
                <w:szCs w:val="20"/>
              </w:rPr>
              <w:lastRenderedPageBreak/>
              <w:t>第</w:t>
            </w:r>
            <w:r w:rsidRPr="00431E26">
              <w:rPr>
                <w:rFonts w:hint="eastAsia"/>
                <w:szCs w:val="20"/>
              </w:rPr>
              <w:t>3~</w:t>
            </w:r>
            <w:r w:rsidR="00431E26" w:rsidRPr="00431E26">
              <w:rPr>
                <w:szCs w:val="20"/>
              </w:rPr>
              <w:t>4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二</w:t>
            </w:r>
            <w:r w:rsidRPr="00431E26">
              <w:rPr>
                <w:szCs w:val="20"/>
              </w:rPr>
              <w:t>、</w:t>
            </w:r>
            <w:r w:rsidRPr="00431E26">
              <w:rPr>
                <w:rFonts w:hint="eastAsia"/>
                <w:szCs w:val="20"/>
              </w:rPr>
              <w:t>大家一起做環保</w:t>
            </w:r>
          </w:p>
        </w:tc>
        <w:tc>
          <w:tcPr>
            <w:tcW w:w="455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/>
                <w:b/>
                <w:szCs w:val="20"/>
              </w:rPr>
              <w:t>p-II-3</w:t>
            </w:r>
            <w:r w:rsidRPr="00431E26">
              <w:rPr>
                <w:rFonts w:cs="新細明體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能認識基本的數位資源整理方法。</w:t>
            </w:r>
          </w:p>
          <w:p w:rsidR="00247FAB" w:rsidRPr="00431E26" w:rsidRDefault="00FC0607" w:rsidP="00247FAB">
            <w:pPr>
              <w:pStyle w:val="TableParagraph"/>
              <w:snapToGrid w:val="0"/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 xml:space="preserve">a-II-3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能了解並遵守資訊倫理與使用資訊科技的相關規範。</w:t>
            </w:r>
          </w:p>
        </w:tc>
        <w:tc>
          <w:tcPr>
            <w:tcW w:w="364" w:type="pct"/>
            <w:vAlign w:val="center"/>
          </w:tcPr>
          <w:p w:rsidR="006E3108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T-II-4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資料搜尋的基本方法。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T-II-9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雲端服務或工具的使用。</w:t>
            </w:r>
          </w:p>
        </w:tc>
        <w:tc>
          <w:tcPr>
            <w:tcW w:w="381" w:type="pct"/>
            <w:vAlign w:val="center"/>
          </w:tcPr>
          <w:p w:rsidR="00D902F3" w:rsidRPr="00431E26" w:rsidRDefault="00FC0607" w:rsidP="00D902F3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/>
                <w:b/>
                <w:bCs/>
                <w:szCs w:val="20"/>
              </w:rPr>
              <w:t xml:space="preserve">-E-A2 </w:t>
            </w:r>
            <w:r w:rsidRPr="00431E26">
              <w:rPr>
                <w:rFonts w:cs="新細明體" w:hint="eastAsia"/>
                <w:szCs w:val="20"/>
              </w:rPr>
              <w:t>具備探索問題的能力，並能透過科技工具的體驗與實踐處理日常生活問題。</w:t>
            </w:r>
          </w:p>
          <w:p w:rsidR="00247FAB" w:rsidRPr="00431E26" w:rsidRDefault="00D902F3" w:rsidP="00D709BF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-E-B3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了解並欣賞科技在藝術創作上的應用。</w:t>
            </w:r>
          </w:p>
          <w:p w:rsidR="00D709BF" w:rsidRPr="00431E26" w:rsidRDefault="00D709BF" w:rsidP="00D709BF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-E-C1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認識科技使用的公民責任，並具備科技應用的倫理規範之知能與實踐力。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pStyle w:val="-108"/>
              <w:numPr>
                <w:ilvl w:val="0"/>
                <w:numId w:val="31"/>
              </w:numPr>
              <w:ind w:right="20"/>
            </w:pPr>
            <w:r w:rsidRPr="00431E26">
              <w:rPr>
                <w:rFonts w:hint="eastAsia"/>
              </w:rPr>
              <w:t>製作簡報的技巧與設計要領。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學會套用範本與文字設計師。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學會</w:t>
            </w:r>
            <w:proofErr w:type="gramStart"/>
            <w:r w:rsidRPr="00431E26">
              <w:rPr>
                <w:rFonts w:hint="eastAsia"/>
              </w:rPr>
              <w:t>插入線上圖片</w:t>
            </w:r>
            <w:proofErr w:type="gramEnd"/>
            <w:r w:rsidRPr="00431E26">
              <w:rPr>
                <w:rFonts w:hint="eastAsia"/>
              </w:rPr>
              <w:t>、影片。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簡報設計要領。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套用範本與文字藝術師。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刪除投影片。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使用不同的瀏覽模式。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用文字藝術師做標題。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插入圖片。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新增投影片與插入創用</w:t>
            </w:r>
            <w:r w:rsidRPr="00431E26">
              <w:rPr>
                <w:rFonts w:hint="eastAsia"/>
                <w:szCs w:val="20"/>
              </w:rPr>
              <w:t>CC</w:t>
            </w:r>
            <w:proofErr w:type="gramStart"/>
            <w:r w:rsidRPr="00431E26">
              <w:rPr>
                <w:rFonts w:hint="eastAsia"/>
                <w:szCs w:val="20"/>
              </w:rPr>
              <w:t>線上圖片</w:t>
            </w:r>
            <w:proofErr w:type="gramEnd"/>
            <w:r w:rsidRPr="00431E26">
              <w:rPr>
                <w:rFonts w:hint="eastAsia"/>
                <w:szCs w:val="20"/>
              </w:rPr>
              <w:t>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加入項目符號。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複製投影片。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插入</w:t>
            </w:r>
            <w:r w:rsidRPr="00431E26">
              <w:rPr>
                <w:rFonts w:hint="eastAsia"/>
                <w:szCs w:val="20"/>
              </w:rPr>
              <w:t>YouTube</w:t>
            </w:r>
            <w:proofErr w:type="gramStart"/>
            <w:r w:rsidRPr="00431E26">
              <w:rPr>
                <w:rFonts w:hint="eastAsia"/>
                <w:szCs w:val="20"/>
              </w:rPr>
              <w:t>線上影片</w:t>
            </w:r>
            <w:proofErr w:type="gramEnd"/>
            <w:r w:rsidRPr="00431E26">
              <w:rPr>
                <w:rFonts w:hint="eastAsia"/>
                <w:szCs w:val="20"/>
              </w:rPr>
              <w:t>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認識插入與剪輯自己的影片。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認識上台做簡報的技巧。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【什麼是文字藝術師】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口頭問答：說出如何使用範本。</w:t>
            </w:r>
          </w:p>
          <w:p w:rsidR="00FC0607" w:rsidRPr="00431E26" w:rsidRDefault="00FC0607" w:rsidP="0019556E">
            <w:pPr>
              <w:numPr>
                <w:ilvl w:val="0"/>
                <w:numId w:val="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</w:t>
            </w:r>
            <w:proofErr w:type="gramStart"/>
            <w:r w:rsidRPr="00431E26">
              <w:rPr>
                <w:rFonts w:hint="eastAsia"/>
                <w:szCs w:val="20"/>
              </w:rPr>
              <w:t>囉</w:t>
            </w:r>
            <w:proofErr w:type="gramEnd"/>
            <w:r w:rsidRPr="00431E26">
              <w:rPr>
                <w:rFonts w:hint="eastAsia"/>
                <w:szCs w:val="20"/>
              </w:rPr>
              <w:t>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學習評量（我是高手）：繼續編輯本課練習，增加兩頁。</w:t>
            </w:r>
          </w:p>
          <w:p w:rsidR="00FC0607" w:rsidRPr="00431E26" w:rsidRDefault="00FC0607" w:rsidP="0019556E">
            <w:pPr>
              <w:numPr>
                <w:ilvl w:val="0"/>
                <w:numId w:val="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學習評量：使用「進階練習題庫」的素材練習。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  <w:r w:rsidRPr="00431E26">
              <w:rPr>
                <w:rFonts w:cs="新細明體" w:hint="eastAsia"/>
                <w:b/>
                <w:kern w:val="0"/>
                <w:szCs w:val="20"/>
              </w:rPr>
              <w:t>環</w:t>
            </w:r>
            <w:r w:rsidRPr="00431E26">
              <w:rPr>
                <w:b/>
                <w:kern w:val="0"/>
                <w:szCs w:val="20"/>
              </w:rPr>
              <w:t xml:space="preserve"> </w:t>
            </w:r>
            <w:r w:rsidRPr="00431E26">
              <w:rPr>
                <w:rFonts w:cs="新細明體" w:hint="eastAsia"/>
                <w:b/>
                <w:kern w:val="0"/>
                <w:szCs w:val="20"/>
              </w:rPr>
              <w:t xml:space="preserve">E17 </w:t>
            </w:r>
            <w:r w:rsidRPr="00431E26">
              <w:rPr>
                <w:rFonts w:cs="新細明體" w:hint="eastAsia"/>
                <w:kern w:val="0"/>
                <w:szCs w:val="20"/>
              </w:rPr>
              <w:t>養成日常生活節約用水、電、物質的行為，減少資源的消耗。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C0607" w:rsidRPr="00431E26" w:rsidRDefault="00FC0607" w:rsidP="005B41B4">
            <w:pPr>
              <w:widowControl/>
              <w:tabs>
                <w:tab w:val="left" w:pos="6872"/>
                <w:tab w:val="left" w:pos="8739"/>
                <w:tab w:val="left" w:pos="1241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藝</w:t>
            </w:r>
            <w:r w:rsidRPr="00431E26">
              <w:rPr>
                <w:rFonts w:hint="eastAsia"/>
                <w:b/>
                <w:szCs w:val="20"/>
              </w:rPr>
              <w:t xml:space="preserve"> 1-II-6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能使用視覺元素與想像力，豐富創作主題。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綜</w:t>
            </w:r>
            <w:r w:rsidRPr="00431E26">
              <w:rPr>
                <w:rFonts w:hint="eastAsia"/>
                <w:b/>
                <w:szCs w:val="20"/>
              </w:rPr>
              <w:t xml:space="preserve"> 1b-II-1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選擇合宜的學習方法，落實學習行動。</w:t>
            </w:r>
          </w:p>
        </w:tc>
      </w:tr>
      <w:tr w:rsidR="00431E26" w:rsidRPr="00431E26" w:rsidTr="00055BAC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</w:pPr>
            <w:r w:rsidRPr="00431E26">
              <w:rPr>
                <w:szCs w:val="20"/>
              </w:rPr>
              <w:lastRenderedPageBreak/>
              <w:t>第</w:t>
            </w:r>
            <w:r w:rsidR="00431E26" w:rsidRPr="00431E26">
              <w:rPr>
                <w:rFonts w:hint="eastAsia"/>
                <w:szCs w:val="20"/>
              </w:rPr>
              <w:t>5</w:t>
            </w:r>
            <w:r w:rsidRPr="00431E26">
              <w:rPr>
                <w:rFonts w:hint="eastAsia"/>
                <w:szCs w:val="20"/>
              </w:rPr>
              <w:t>~</w:t>
            </w:r>
            <w:r w:rsidR="00431E26" w:rsidRPr="00431E26">
              <w:rPr>
                <w:szCs w:val="20"/>
              </w:rPr>
              <w:t>6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三</w:t>
            </w:r>
            <w:r w:rsidRPr="00431E26">
              <w:rPr>
                <w:szCs w:val="20"/>
              </w:rPr>
              <w:t>、</w:t>
            </w:r>
            <w:r w:rsidRPr="00431E26">
              <w:rPr>
                <w:rFonts w:hint="eastAsia"/>
                <w:szCs w:val="20"/>
              </w:rPr>
              <w:t>校外教學</w:t>
            </w:r>
            <w:r w:rsidRPr="00431E26">
              <w:rPr>
                <w:rFonts w:hint="eastAsia"/>
                <w:szCs w:val="20"/>
              </w:rPr>
              <w:t>Happy Go</w:t>
            </w:r>
          </w:p>
        </w:tc>
        <w:tc>
          <w:tcPr>
            <w:tcW w:w="455" w:type="pct"/>
            <w:vAlign w:val="center"/>
          </w:tcPr>
          <w:p w:rsidR="00FC0607" w:rsidRPr="00431E26" w:rsidRDefault="00FC0607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431E26">
              <w:rPr>
                <w:rFonts w:ascii="Times New Roman" w:eastAsia="標楷體" w:hAnsi="Times New Roman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FC0607" w:rsidRPr="00431E26" w:rsidRDefault="00287AD9" w:rsidP="006E3108">
            <w:pPr>
              <w:snapToGrid w:val="0"/>
              <w:jc w:val="both"/>
              <w:rPr>
                <w:rFonts w:cs="新細明體"/>
                <w:b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 w:hint="eastAsia"/>
                <w:b/>
                <w:szCs w:val="20"/>
              </w:rPr>
              <w:t>t-II-2</w:t>
            </w:r>
            <w:r w:rsidRPr="00431E26">
              <w:rPr>
                <w:rFonts w:cs="新細明體" w:hint="eastAsia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能使用資訊科技解決生活中簡單的問題。</w:t>
            </w:r>
          </w:p>
        </w:tc>
        <w:tc>
          <w:tcPr>
            <w:tcW w:w="364" w:type="pct"/>
            <w:vAlign w:val="center"/>
          </w:tcPr>
          <w:p w:rsidR="006E3108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rFonts w:cs="新細明體"/>
                <w:b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T-II-9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雲端服務或工具的使用。</w:t>
            </w:r>
          </w:p>
          <w:p w:rsidR="00287AD9" w:rsidRPr="00431E26" w:rsidRDefault="00287AD9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S-II-1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常見系統平</w:t>
            </w:r>
            <w:proofErr w:type="gramStart"/>
            <w:r w:rsidRPr="00431E26">
              <w:rPr>
                <w:rFonts w:hint="eastAsia"/>
                <w:szCs w:val="20"/>
              </w:rPr>
              <w:t>臺</w:t>
            </w:r>
            <w:proofErr w:type="gramEnd"/>
            <w:r w:rsidRPr="00431E26">
              <w:rPr>
                <w:rFonts w:hint="eastAsia"/>
                <w:szCs w:val="20"/>
              </w:rPr>
              <w:t>之基本功能操作。</w:t>
            </w:r>
          </w:p>
        </w:tc>
        <w:tc>
          <w:tcPr>
            <w:tcW w:w="381" w:type="pct"/>
            <w:vAlign w:val="center"/>
          </w:tcPr>
          <w:p w:rsidR="00D902F3" w:rsidRPr="00431E26" w:rsidRDefault="00FC0607" w:rsidP="00D902F3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/>
                <w:b/>
                <w:bCs/>
                <w:szCs w:val="20"/>
              </w:rPr>
              <w:t xml:space="preserve">-E-A2 </w:t>
            </w:r>
            <w:r w:rsidRPr="00431E26">
              <w:rPr>
                <w:rFonts w:cs="新細明體" w:hint="eastAsia"/>
                <w:szCs w:val="20"/>
              </w:rPr>
              <w:t>具備探索問題的能力，並能透過科技工具的體驗與實踐處理日常生活問題。</w:t>
            </w:r>
          </w:p>
          <w:p w:rsidR="00FC0607" w:rsidRPr="00431E26" w:rsidRDefault="00D902F3" w:rsidP="00D902F3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-E-B3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了解並欣賞科技在藝術創作上的應用。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知道生活與分享的概念。</w:t>
            </w:r>
          </w:p>
          <w:p w:rsidR="00FC0607" w:rsidRPr="00431E26" w:rsidRDefault="00FC0607" w:rsidP="0019556E">
            <w:pPr>
              <w:numPr>
                <w:ilvl w:val="0"/>
                <w:numId w:val="2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學會剪裁、圖層與文字方塊。</w:t>
            </w:r>
          </w:p>
          <w:p w:rsidR="00FC0607" w:rsidRPr="00431E26" w:rsidRDefault="00FC0607" w:rsidP="0019556E">
            <w:pPr>
              <w:numPr>
                <w:ilvl w:val="0"/>
                <w:numId w:val="2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學會轉場特效與背景音樂。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認識創意相簿簡報設計。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創意的圖文設計。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設定封面與內頁不同的背景圖。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用文字藝術師做標題、設計文字效果形狀。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插入鏤空相框與照片。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安排圖層與剪裁照片。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製作中英對照文字對照。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</w:t>
            </w:r>
            <w:r w:rsidRPr="00431E26">
              <w:rPr>
                <w:rFonts w:hint="eastAsia"/>
                <w:szCs w:val="20"/>
              </w:rPr>
              <w:t>Google</w:t>
            </w:r>
            <w:r w:rsidRPr="00431E26">
              <w:rPr>
                <w:rFonts w:hint="eastAsia"/>
                <w:szCs w:val="20"/>
              </w:rPr>
              <w:t>翻譯。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為圖片加上陰影。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用文字方塊做圖說。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群組與旋轉。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圖片樣式設計。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學會調整投影片順序。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在簡報插入外部投影片，共同創作的概念。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轉場特效與背景音樂。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4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4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【什麼是網路翻譯字典】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【什麼是投影片切換效果】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【物件群組】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2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口頭問答：說出圖片剪裁的方法。</w:t>
            </w:r>
          </w:p>
          <w:p w:rsidR="00FC0607" w:rsidRPr="00431E26" w:rsidRDefault="00FC0607" w:rsidP="0019556E">
            <w:pPr>
              <w:numPr>
                <w:ilvl w:val="0"/>
                <w:numId w:val="12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2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</w:t>
            </w:r>
            <w:proofErr w:type="gramStart"/>
            <w:r w:rsidRPr="00431E26">
              <w:rPr>
                <w:rFonts w:hint="eastAsia"/>
                <w:szCs w:val="20"/>
              </w:rPr>
              <w:t>囉</w:t>
            </w:r>
            <w:proofErr w:type="gramEnd"/>
            <w:r w:rsidRPr="00431E26">
              <w:rPr>
                <w:rFonts w:hint="eastAsia"/>
                <w:szCs w:val="20"/>
              </w:rPr>
              <w:t>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2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學習評量（我是高手）：開啟練習檔案，更新投影片相簿的相框，並加入不同的轉場特效。</w:t>
            </w:r>
          </w:p>
          <w:p w:rsidR="00FC0607" w:rsidRPr="00431E26" w:rsidRDefault="00FC0607" w:rsidP="0019556E">
            <w:pPr>
              <w:numPr>
                <w:ilvl w:val="0"/>
                <w:numId w:val="12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學習評量：使用「進階練習題庫」的素材練習。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英</w:t>
            </w:r>
            <w:r w:rsidRPr="00431E26">
              <w:rPr>
                <w:rFonts w:hint="eastAsia"/>
                <w:b/>
                <w:szCs w:val="20"/>
              </w:rPr>
              <w:t xml:space="preserve"> 2-II-5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能使用簡易的日常生活用語。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藝</w:t>
            </w:r>
            <w:r w:rsidRPr="00431E26">
              <w:rPr>
                <w:rFonts w:hint="eastAsia"/>
                <w:b/>
                <w:szCs w:val="20"/>
              </w:rPr>
              <w:t xml:space="preserve"> 1-II-6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能使用視覺元素與想像力，豐富創作主題。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綜</w:t>
            </w:r>
            <w:r w:rsidRPr="00431E26">
              <w:rPr>
                <w:rFonts w:hint="eastAsia"/>
                <w:b/>
                <w:szCs w:val="20"/>
              </w:rPr>
              <w:t xml:space="preserve"> 2c-II-1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蒐集與整理各類資源，處理個人日常生活問題。</w:t>
            </w:r>
          </w:p>
        </w:tc>
      </w:tr>
      <w:tr w:rsidR="00431E26" w:rsidRPr="00431E26" w:rsidTr="00055BAC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431E26">
            <w:pPr>
              <w:jc w:val="center"/>
            </w:pPr>
            <w:r w:rsidRPr="00431E26">
              <w:rPr>
                <w:szCs w:val="20"/>
              </w:rPr>
              <w:lastRenderedPageBreak/>
              <w:t>第</w:t>
            </w:r>
            <w:r w:rsidR="00431E26" w:rsidRPr="00431E26">
              <w:rPr>
                <w:rFonts w:hint="eastAsia"/>
                <w:szCs w:val="20"/>
              </w:rPr>
              <w:t>7</w:t>
            </w:r>
            <w:r w:rsidRPr="00431E26">
              <w:rPr>
                <w:rFonts w:hint="eastAsia"/>
                <w:szCs w:val="20"/>
              </w:rPr>
              <w:t>~</w:t>
            </w:r>
            <w:r w:rsidR="00431E26" w:rsidRPr="00431E26">
              <w:rPr>
                <w:szCs w:val="20"/>
              </w:rPr>
              <w:t>8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四</w:t>
            </w:r>
            <w:r w:rsidRPr="00431E26">
              <w:rPr>
                <w:szCs w:val="20"/>
              </w:rPr>
              <w:t>、</w:t>
            </w:r>
            <w:r w:rsidRPr="00431E26">
              <w:rPr>
                <w:rFonts w:hint="eastAsia"/>
                <w:szCs w:val="20"/>
              </w:rPr>
              <w:t>防疫大作戰</w:t>
            </w:r>
            <w:r w:rsidRPr="00431E26">
              <w:rPr>
                <w:rFonts w:hint="eastAsia"/>
                <w:szCs w:val="20"/>
              </w:rPr>
              <w:t>-</w:t>
            </w:r>
            <w:r w:rsidRPr="00431E26">
              <w:rPr>
                <w:rFonts w:hint="eastAsia"/>
                <w:szCs w:val="20"/>
              </w:rPr>
              <w:t>勤洗手保健康</w:t>
            </w:r>
          </w:p>
        </w:tc>
        <w:tc>
          <w:tcPr>
            <w:tcW w:w="455" w:type="pct"/>
            <w:vAlign w:val="center"/>
          </w:tcPr>
          <w:p w:rsidR="00FC0607" w:rsidRPr="00431E26" w:rsidRDefault="00FC0607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431E26">
              <w:rPr>
                <w:rFonts w:ascii="Times New Roman" w:eastAsia="標楷體" w:hAnsi="Times New Roman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b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/>
                <w:b/>
                <w:szCs w:val="20"/>
              </w:rPr>
              <w:t>p-II-3</w:t>
            </w:r>
            <w:r w:rsidRPr="00431E26">
              <w:rPr>
                <w:rFonts w:cs="新細明體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能認識基本的數位資源整理方法。</w:t>
            </w:r>
          </w:p>
        </w:tc>
        <w:tc>
          <w:tcPr>
            <w:tcW w:w="364" w:type="pct"/>
            <w:vAlign w:val="center"/>
          </w:tcPr>
          <w:p w:rsidR="00A762DA" w:rsidRPr="00431E26" w:rsidRDefault="00A762DA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b/>
                <w:bCs/>
                <w:szCs w:val="20"/>
              </w:rPr>
              <w:t>資</w:t>
            </w:r>
            <w:r w:rsidRPr="00431E26">
              <w:rPr>
                <w:b/>
                <w:bCs/>
                <w:szCs w:val="20"/>
              </w:rPr>
              <w:t>A-II-1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szCs w:val="20"/>
              </w:rPr>
              <w:t>程序性的問題解決方法。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</w:tc>
        <w:tc>
          <w:tcPr>
            <w:tcW w:w="381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/>
                <w:b/>
                <w:bCs/>
                <w:szCs w:val="20"/>
              </w:rPr>
              <w:t xml:space="preserve">-E-A2 </w:t>
            </w:r>
            <w:r w:rsidRPr="00431E26">
              <w:rPr>
                <w:rFonts w:cs="新細明體" w:hint="eastAsia"/>
                <w:szCs w:val="20"/>
              </w:rPr>
              <w:t>具備探索問題的能力，並能透過科技工具的體驗與實踐處理日常生活問題。</w:t>
            </w:r>
          </w:p>
          <w:p w:rsidR="00F37872" w:rsidRPr="00431E26" w:rsidRDefault="00F37872" w:rsidP="00F37872">
            <w:pPr>
              <w:snapToGrid w:val="0"/>
              <w:jc w:val="both"/>
              <w:rPr>
                <w:rFonts w:cs="Meiryo"/>
                <w:b/>
                <w:bCs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 w:hint="eastAsia"/>
                <w:b/>
                <w:bCs/>
                <w:szCs w:val="20"/>
              </w:rPr>
              <w:t>-E-B2</w:t>
            </w:r>
            <w:r w:rsidRPr="00431E26">
              <w:rPr>
                <w:rFonts w:cs="Meiryo" w:hint="eastAsia"/>
                <w:bCs/>
                <w:szCs w:val="20"/>
              </w:rPr>
              <w:t xml:space="preserve"> </w:t>
            </w:r>
            <w:r w:rsidRPr="00431E26">
              <w:rPr>
                <w:rFonts w:cs="Meiryo" w:hint="eastAsia"/>
                <w:bCs/>
                <w:szCs w:val="20"/>
              </w:rPr>
              <w:t>具備使用基本科技與資訊工具的能力，並理解科技、資訊與媒體的基礎概念。</w:t>
            </w:r>
          </w:p>
          <w:p w:rsidR="00D902F3" w:rsidRPr="00431E26" w:rsidRDefault="00D902F3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-E-B3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了解並欣賞科技在藝術創作上的應用。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學會發想切題的主視覺。</w:t>
            </w:r>
          </w:p>
          <w:p w:rsidR="00FC0607" w:rsidRPr="00431E26" w:rsidRDefault="00FC0607" w:rsidP="0019556E">
            <w:pPr>
              <w:numPr>
                <w:ilvl w:val="0"/>
                <w:numId w:val="2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學會圖案與</w:t>
            </w:r>
            <w:r w:rsidRPr="00431E26">
              <w:rPr>
                <w:rFonts w:hint="eastAsia"/>
                <w:szCs w:val="20"/>
              </w:rPr>
              <w:t xml:space="preserve"> SmartArt </w:t>
            </w:r>
            <w:r w:rsidRPr="00431E26">
              <w:rPr>
                <w:rFonts w:hint="eastAsia"/>
                <w:szCs w:val="20"/>
              </w:rPr>
              <w:t>製作。</w:t>
            </w:r>
          </w:p>
          <w:p w:rsidR="00FC0607" w:rsidRPr="00431E26" w:rsidRDefault="00FC0607" w:rsidP="0019556E">
            <w:pPr>
              <w:numPr>
                <w:ilvl w:val="0"/>
                <w:numId w:val="2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學會設定網頁超連結。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認識防疫宣導簡報設計概念。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切題的主視覺設計。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使用內建圖案做禁止標誌。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插入圖片與移除背景。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</w:t>
            </w:r>
            <w:r w:rsidRPr="00431E26">
              <w:rPr>
                <w:rFonts w:hint="eastAsia"/>
                <w:szCs w:val="20"/>
              </w:rPr>
              <w:t>SmartArt</w:t>
            </w:r>
            <w:r w:rsidRPr="00431E26">
              <w:rPr>
                <w:rFonts w:hint="eastAsia"/>
                <w:szCs w:val="20"/>
              </w:rPr>
              <w:t>圖案。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設定</w:t>
            </w:r>
            <w:r w:rsidRPr="00431E26">
              <w:rPr>
                <w:rFonts w:hint="eastAsia"/>
                <w:szCs w:val="20"/>
              </w:rPr>
              <w:t>SmartArt</w:t>
            </w:r>
            <w:r w:rsidRPr="00431E26">
              <w:rPr>
                <w:rFonts w:hint="eastAsia"/>
                <w:szCs w:val="20"/>
              </w:rPr>
              <w:t>清單階層。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套用</w:t>
            </w:r>
            <w:r w:rsidRPr="00431E26">
              <w:rPr>
                <w:rFonts w:hint="eastAsia"/>
                <w:szCs w:val="20"/>
              </w:rPr>
              <w:t>SmartArt</w:t>
            </w:r>
            <w:r w:rsidRPr="00431E26">
              <w:rPr>
                <w:rFonts w:hint="eastAsia"/>
                <w:szCs w:val="20"/>
              </w:rPr>
              <w:t>樣式與色彩。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在</w:t>
            </w:r>
            <w:r w:rsidRPr="00431E26">
              <w:rPr>
                <w:rFonts w:hint="eastAsia"/>
                <w:szCs w:val="20"/>
              </w:rPr>
              <w:t>SmartArt</w:t>
            </w:r>
            <w:r w:rsidRPr="00431E26">
              <w:rPr>
                <w:rFonts w:hint="eastAsia"/>
                <w:szCs w:val="20"/>
              </w:rPr>
              <w:t>插入圖案。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加入網頁超連結。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認識連續播放。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5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5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【什麼是去背圖片】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3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口頭問答：說出運用</w:t>
            </w:r>
            <w:r w:rsidRPr="00431E26">
              <w:rPr>
                <w:rFonts w:hint="eastAsia"/>
                <w:szCs w:val="20"/>
              </w:rPr>
              <w:t>SmartArt</w:t>
            </w:r>
            <w:r w:rsidRPr="00431E26">
              <w:rPr>
                <w:rFonts w:hint="eastAsia"/>
                <w:szCs w:val="20"/>
              </w:rPr>
              <w:t>的時機。</w:t>
            </w:r>
          </w:p>
          <w:p w:rsidR="00FC0607" w:rsidRPr="00431E26" w:rsidRDefault="00FC0607" w:rsidP="0019556E">
            <w:pPr>
              <w:numPr>
                <w:ilvl w:val="0"/>
                <w:numId w:val="13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3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</w:t>
            </w:r>
            <w:proofErr w:type="gramStart"/>
            <w:r w:rsidRPr="00431E26">
              <w:rPr>
                <w:rFonts w:hint="eastAsia"/>
                <w:szCs w:val="20"/>
              </w:rPr>
              <w:t>囉</w:t>
            </w:r>
            <w:proofErr w:type="gramEnd"/>
            <w:r w:rsidRPr="00431E26">
              <w:rPr>
                <w:rFonts w:hint="eastAsia"/>
                <w:szCs w:val="20"/>
              </w:rPr>
              <w:t>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3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學習評量（我是高手）：開啟練習檔案，製作防治登革熱簡報。</w:t>
            </w:r>
          </w:p>
          <w:p w:rsidR="00FC0607" w:rsidRPr="00431E26" w:rsidRDefault="00FC0607" w:rsidP="0019556E">
            <w:pPr>
              <w:numPr>
                <w:ilvl w:val="0"/>
                <w:numId w:val="13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學習評量：使用「進階練習題庫」的素材練習。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C0607" w:rsidRPr="00431E26" w:rsidRDefault="00FC0607" w:rsidP="005B41B4">
            <w:pPr>
              <w:autoSpaceDE w:val="0"/>
              <w:autoSpaceDN w:val="0"/>
              <w:adjustRightInd w:val="0"/>
              <w:snapToGrid w:val="0"/>
              <w:jc w:val="both"/>
              <w:rPr>
                <w:kern w:val="0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健</w:t>
            </w:r>
            <w:r w:rsidRPr="00431E26">
              <w:rPr>
                <w:b/>
                <w:szCs w:val="20"/>
              </w:rPr>
              <w:t xml:space="preserve"> 1b-II-2 </w:t>
            </w:r>
            <w:r w:rsidRPr="00431E26">
              <w:rPr>
                <w:rFonts w:ascii="標楷體" w:cs="標楷體" w:hint="eastAsia"/>
                <w:kern w:val="0"/>
                <w:szCs w:val="20"/>
                <w:lang w:val="zh-TW"/>
              </w:rPr>
              <w:t>辨別生活情境中適用的健康技能和生活技能。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自</w:t>
            </w:r>
            <w:r w:rsidRPr="00431E26">
              <w:rPr>
                <w:b/>
                <w:szCs w:val="20"/>
              </w:rPr>
              <w:t xml:space="preserve"> pa-II-1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能運用簡單分類、製作圖表等方法，整理已有的資訊或數據。</w:t>
            </w:r>
          </w:p>
        </w:tc>
      </w:tr>
      <w:tr w:rsidR="00431E26" w:rsidRPr="00431E26" w:rsidTr="00055BAC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</w:pPr>
            <w:r w:rsidRPr="00431E26">
              <w:rPr>
                <w:szCs w:val="20"/>
              </w:rPr>
              <w:lastRenderedPageBreak/>
              <w:t>第</w:t>
            </w:r>
            <w:r w:rsidR="00431E26" w:rsidRPr="00431E26">
              <w:rPr>
                <w:rFonts w:hint="eastAsia"/>
                <w:szCs w:val="20"/>
              </w:rPr>
              <w:t>9</w:t>
            </w:r>
            <w:r w:rsidRPr="00431E26">
              <w:rPr>
                <w:rFonts w:hint="eastAsia"/>
                <w:szCs w:val="20"/>
              </w:rPr>
              <w:t>~</w:t>
            </w:r>
            <w:r w:rsidR="00431E26" w:rsidRPr="00431E26">
              <w:rPr>
                <w:szCs w:val="20"/>
              </w:rPr>
              <w:t>1</w:t>
            </w:r>
            <w:r w:rsidR="00416C46">
              <w:rPr>
                <w:szCs w:val="20"/>
              </w:rPr>
              <w:t>0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五</w:t>
            </w:r>
            <w:r w:rsidRPr="00431E26">
              <w:rPr>
                <w:szCs w:val="20"/>
              </w:rPr>
              <w:t>、</w:t>
            </w:r>
            <w:r w:rsidRPr="00431E26">
              <w:rPr>
                <w:rFonts w:hint="eastAsia"/>
                <w:szCs w:val="20"/>
              </w:rPr>
              <w:t>成語萬花筒</w:t>
            </w:r>
            <w:r w:rsidRPr="00431E26">
              <w:rPr>
                <w:rFonts w:hint="eastAsia"/>
                <w:szCs w:val="20"/>
              </w:rPr>
              <w:t>-</w:t>
            </w:r>
            <w:r w:rsidRPr="00431E26">
              <w:rPr>
                <w:rFonts w:hint="eastAsia"/>
                <w:szCs w:val="20"/>
              </w:rPr>
              <w:t>四格</w:t>
            </w:r>
            <w:proofErr w:type="gramStart"/>
            <w:r w:rsidRPr="00431E26">
              <w:rPr>
                <w:rFonts w:hint="eastAsia"/>
                <w:szCs w:val="20"/>
              </w:rPr>
              <w:t>動漫</w:t>
            </w:r>
            <w:proofErr w:type="gramEnd"/>
          </w:p>
        </w:tc>
        <w:tc>
          <w:tcPr>
            <w:tcW w:w="455" w:type="pct"/>
            <w:vAlign w:val="center"/>
          </w:tcPr>
          <w:p w:rsidR="00FC0607" w:rsidRPr="00431E26" w:rsidRDefault="00FC0607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431E26">
              <w:rPr>
                <w:rFonts w:ascii="Times New Roman" w:eastAsia="標楷體" w:hAnsi="Times New Roman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b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/>
                <w:b/>
                <w:szCs w:val="20"/>
              </w:rPr>
              <w:t>p-II-3</w:t>
            </w:r>
            <w:r w:rsidRPr="00431E26">
              <w:rPr>
                <w:rFonts w:cs="新細明體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能認識基本的數位資源整理方法。</w:t>
            </w:r>
          </w:p>
        </w:tc>
        <w:tc>
          <w:tcPr>
            <w:tcW w:w="364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B51C64" w:rsidRPr="00431E26" w:rsidRDefault="00B51C64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b/>
                <w:bCs/>
                <w:szCs w:val="20"/>
              </w:rPr>
              <w:t>資</w:t>
            </w:r>
            <w:r w:rsidRPr="00431E26">
              <w:rPr>
                <w:b/>
                <w:bCs/>
                <w:szCs w:val="20"/>
              </w:rPr>
              <w:t>A-II-1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szCs w:val="20"/>
              </w:rPr>
              <w:t>程序性的問題解決方法。</w:t>
            </w:r>
          </w:p>
        </w:tc>
        <w:tc>
          <w:tcPr>
            <w:tcW w:w="381" w:type="pct"/>
            <w:vAlign w:val="center"/>
          </w:tcPr>
          <w:p w:rsidR="00EB56F9" w:rsidRPr="00431E26" w:rsidRDefault="00FC0607" w:rsidP="00EB56F9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/>
                <w:b/>
                <w:bCs/>
                <w:szCs w:val="20"/>
              </w:rPr>
              <w:t xml:space="preserve">-E-A2 </w:t>
            </w:r>
            <w:r w:rsidRPr="00431E26">
              <w:rPr>
                <w:rFonts w:cs="新細明體" w:hint="eastAsia"/>
                <w:szCs w:val="20"/>
              </w:rPr>
              <w:t>具備探索問題的能力，並能透過科技工具的體驗與實踐處理日常生活問題。</w:t>
            </w:r>
          </w:p>
          <w:p w:rsidR="00FC0607" w:rsidRPr="00431E26" w:rsidRDefault="00EB56F9" w:rsidP="00EB56F9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-E-B3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了解並欣賞科技在藝術創作上的應用。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學會編劇的技巧。</w:t>
            </w:r>
          </w:p>
          <w:p w:rsidR="00FC0607" w:rsidRPr="00431E26" w:rsidRDefault="00FC0607" w:rsidP="0019556E">
            <w:pPr>
              <w:numPr>
                <w:ilvl w:val="0"/>
                <w:numId w:val="2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學會製作圖說文字。</w:t>
            </w:r>
          </w:p>
          <w:p w:rsidR="00FC0607" w:rsidRPr="00431E26" w:rsidRDefault="00FC0607" w:rsidP="0019556E">
            <w:pPr>
              <w:numPr>
                <w:ilvl w:val="0"/>
                <w:numId w:val="2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學會物件動畫。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認識以圖解文的設計概念。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腳本設計的</w:t>
            </w:r>
            <w:proofErr w:type="gramStart"/>
            <w:r w:rsidRPr="00431E26">
              <w:rPr>
                <w:rFonts w:hint="eastAsia"/>
                <w:szCs w:val="20"/>
              </w:rPr>
              <w:t>祕訣</w:t>
            </w:r>
            <w:proofErr w:type="gramEnd"/>
            <w:r w:rsidRPr="00431E26">
              <w:rPr>
                <w:rFonts w:hint="eastAsia"/>
                <w:szCs w:val="20"/>
              </w:rPr>
              <w:t>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本課人物與劇情介紹。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翻轉物件。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插入圖說文字並設計樣式。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自訂動畫。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製作「移動路徑」動畫。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將簡報匯出為</w:t>
            </w:r>
            <w:r w:rsidRPr="00431E26">
              <w:rPr>
                <w:rFonts w:hint="eastAsia"/>
                <w:szCs w:val="20"/>
              </w:rPr>
              <w:t>mp4</w:t>
            </w:r>
            <w:r w:rsidRPr="00431E26">
              <w:rPr>
                <w:rFonts w:hint="eastAsia"/>
                <w:szCs w:val="20"/>
              </w:rPr>
              <w:t>影片檔案格式。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認識「插入</w:t>
            </w:r>
            <w:r w:rsidRPr="00431E26">
              <w:rPr>
                <w:rFonts w:hint="eastAsia"/>
                <w:szCs w:val="20"/>
              </w:rPr>
              <w:t>3D</w:t>
            </w:r>
            <w:r w:rsidRPr="00431E26">
              <w:rPr>
                <w:rFonts w:hint="eastAsia"/>
                <w:szCs w:val="20"/>
              </w:rPr>
              <w:t>模型」的功能。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口頭問答：說出進入動畫的設計方法。</w:t>
            </w:r>
          </w:p>
          <w:p w:rsidR="00FC0607" w:rsidRPr="00431E26" w:rsidRDefault="00FC0607" w:rsidP="0019556E">
            <w:pPr>
              <w:numPr>
                <w:ilvl w:val="0"/>
                <w:numId w:val="1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</w:t>
            </w:r>
            <w:proofErr w:type="gramStart"/>
            <w:r w:rsidRPr="00431E26">
              <w:rPr>
                <w:rFonts w:hint="eastAsia"/>
                <w:szCs w:val="20"/>
              </w:rPr>
              <w:t>囉</w:t>
            </w:r>
            <w:proofErr w:type="gramEnd"/>
            <w:r w:rsidRPr="00431E26">
              <w:rPr>
                <w:rFonts w:hint="eastAsia"/>
                <w:szCs w:val="20"/>
              </w:rPr>
              <w:t>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學習評量（我是高手）：開啟練習檔案，將人物角色增加動畫效果，若有餘力可思考有趣的對白設計。</w:t>
            </w:r>
          </w:p>
          <w:p w:rsidR="00FC0607" w:rsidRPr="00431E26" w:rsidRDefault="00FC0607" w:rsidP="0019556E">
            <w:pPr>
              <w:numPr>
                <w:ilvl w:val="0"/>
                <w:numId w:val="1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學習評量：使用「進階練習題庫」的素材練習。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藝</w:t>
            </w:r>
            <w:r w:rsidRPr="00431E26">
              <w:rPr>
                <w:rFonts w:hint="eastAsia"/>
                <w:b/>
                <w:szCs w:val="20"/>
              </w:rPr>
              <w:t xml:space="preserve"> 1-II-6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能使用視覺元素與想像力，豐富創作主題。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國</w:t>
            </w:r>
            <w:r w:rsidRPr="00431E26">
              <w:rPr>
                <w:rFonts w:hint="eastAsia"/>
                <w:b/>
                <w:szCs w:val="20"/>
              </w:rPr>
              <w:t xml:space="preserve"> 6-II-2 </w:t>
            </w:r>
            <w:r w:rsidRPr="00431E26">
              <w:rPr>
                <w:rFonts w:hint="eastAsia"/>
                <w:szCs w:val="20"/>
              </w:rPr>
              <w:t>培養感受力、想像力等寫作基本能力。</w:t>
            </w:r>
          </w:p>
        </w:tc>
      </w:tr>
      <w:tr w:rsidR="00431E26" w:rsidRPr="00431E26" w:rsidTr="00055BAC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</w:pPr>
            <w:r w:rsidRPr="00431E26">
              <w:rPr>
                <w:szCs w:val="20"/>
              </w:rPr>
              <w:t>第</w:t>
            </w:r>
            <w:r w:rsidR="00431E26" w:rsidRPr="00431E26">
              <w:rPr>
                <w:rFonts w:hint="eastAsia"/>
                <w:szCs w:val="20"/>
              </w:rPr>
              <w:t>1</w:t>
            </w:r>
            <w:r w:rsidR="00416C46">
              <w:rPr>
                <w:szCs w:val="20"/>
              </w:rPr>
              <w:t>1</w:t>
            </w:r>
            <w:r w:rsidRPr="00431E26">
              <w:rPr>
                <w:rFonts w:hint="eastAsia"/>
                <w:szCs w:val="20"/>
              </w:rPr>
              <w:t>~</w:t>
            </w:r>
            <w:r w:rsidR="00431E26" w:rsidRPr="00431E26">
              <w:rPr>
                <w:szCs w:val="20"/>
              </w:rPr>
              <w:t>1</w:t>
            </w:r>
            <w:r w:rsidR="00416C46">
              <w:rPr>
                <w:szCs w:val="20"/>
              </w:rPr>
              <w:t>2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六、</w:t>
            </w:r>
            <w:r w:rsidRPr="00431E26">
              <w:rPr>
                <w:rFonts w:hint="eastAsia"/>
                <w:szCs w:val="20"/>
              </w:rPr>
              <w:t>視力保健小常識</w:t>
            </w:r>
          </w:p>
        </w:tc>
        <w:tc>
          <w:tcPr>
            <w:tcW w:w="455" w:type="pct"/>
            <w:vAlign w:val="center"/>
          </w:tcPr>
          <w:p w:rsidR="00FC0607" w:rsidRPr="00431E26" w:rsidRDefault="00FC0607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431E26">
              <w:rPr>
                <w:rFonts w:ascii="Times New Roman" w:eastAsia="標楷體" w:hAnsi="Times New Roman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F87C08" w:rsidRPr="00431E26" w:rsidRDefault="00F87C08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b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 w:hint="eastAsia"/>
                <w:b/>
                <w:sz w:val="20"/>
                <w:szCs w:val="20"/>
                <w:lang w:eastAsia="zh-TW"/>
              </w:rPr>
              <w:t>p-II-2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能使用資訊科技與他人建立良好的互動關係。</w:t>
            </w:r>
          </w:p>
        </w:tc>
        <w:tc>
          <w:tcPr>
            <w:tcW w:w="364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B51C64" w:rsidRPr="00431E26" w:rsidRDefault="00B51C64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b/>
                <w:bCs/>
                <w:szCs w:val="20"/>
              </w:rPr>
              <w:t>資</w:t>
            </w:r>
            <w:r w:rsidRPr="00431E26">
              <w:rPr>
                <w:b/>
                <w:bCs/>
                <w:szCs w:val="20"/>
              </w:rPr>
              <w:t>A-II-1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szCs w:val="20"/>
              </w:rPr>
              <w:t>程序性的問題解決方法。</w:t>
            </w:r>
          </w:p>
        </w:tc>
        <w:tc>
          <w:tcPr>
            <w:tcW w:w="381" w:type="pct"/>
            <w:vAlign w:val="center"/>
          </w:tcPr>
          <w:p w:rsidR="00D902F3" w:rsidRPr="00431E26" w:rsidRDefault="00FC0607" w:rsidP="00D902F3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/>
                <w:b/>
                <w:bCs/>
                <w:szCs w:val="20"/>
              </w:rPr>
              <w:t xml:space="preserve">-E-A2 </w:t>
            </w:r>
            <w:r w:rsidRPr="00431E26">
              <w:rPr>
                <w:rFonts w:cs="新細明體" w:hint="eastAsia"/>
                <w:szCs w:val="20"/>
              </w:rPr>
              <w:t>具備探索問題的能力，並能透過科技工具的體驗與實踐處理日常生活問題。</w:t>
            </w:r>
          </w:p>
          <w:p w:rsidR="00FC0607" w:rsidRPr="00431E26" w:rsidRDefault="00D902F3" w:rsidP="00D902F3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-E-B3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了解並欣賞科技在藝術創作上的應用。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知道問答遊戲規劃要領。</w:t>
            </w:r>
          </w:p>
          <w:p w:rsidR="00FC0607" w:rsidRPr="00431E26" w:rsidRDefault="00FC0607" w:rsidP="0019556E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學會更改色彩效果。</w:t>
            </w:r>
          </w:p>
          <w:p w:rsidR="00FC0607" w:rsidRPr="00431E26" w:rsidRDefault="00FC0607" w:rsidP="0019556E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學會設定互動連結。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認識簡報與觀眾互動的測驗遊戲設計。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問答遊戲的規劃要領。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插入</w:t>
            </w:r>
            <w:r w:rsidRPr="00431E26">
              <w:rPr>
                <w:rFonts w:hint="eastAsia"/>
                <w:szCs w:val="20"/>
              </w:rPr>
              <w:t>GIF</w:t>
            </w:r>
            <w:r w:rsidRPr="00431E26">
              <w:rPr>
                <w:rFonts w:hint="eastAsia"/>
                <w:szCs w:val="20"/>
              </w:rPr>
              <w:t>動畫圖片做為主視覺圖片。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認識視覺暫留現象。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更改背景美術效果。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認識按鈕設計，並製作頁面互動連結。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取消按一下滑鼠換頁。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設定轉場音效。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播放遊戲玩玩看。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【視覺暫留】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【認識</w:t>
            </w:r>
            <w:r w:rsidRPr="00431E26">
              <w:rPr>
                <w:rFonts w:hint="eastAsia"/>
                <w:szCs w:val="20"/>
              </w:rPr>
              <w:t>GIF</w:t>
            </w:r>
            <w:r w:rsidRPr="00431E26">
              <w:rPr>
                <w:rFonts w:hint="eastAsia"/>
                <w:szCs w:val="20"/>
              </w:rPr>
              <w:t>圖檔】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口頭問答：說出互動式簡報的特點。</w:t>
            </w:r>
          </w:p>
          <w:p w:rsidR="00FC0607" w:rsidRPr="00431E26" w:rsidRDefault="00FC0607" w:rsidP="0019556E">
            <w:pPr>
              <w:numPr>
                <w:ilvl w:val="0"/>
                <w:numId w:val="1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</w:t>
            </w:r>
            <w:proofErr w:type="gramStart"/>
            <w:r w:rsidRPr="00431E26">
              <w:rPr>
                <w:rFonts w:hint="eastAsia"/>
                <w:szCs w:val="20"/>
              </w:rPr>
              <w:t>囉</w:t>
            </w:r>
            <w:proofErr w:type="gramEnd"/>
            <w:r w:rsidRPr="00431E26">
              <w:rPr>
                <w:rFonts w:hint="eastAsia"/>
                <w:szCs w:val="20"/>
              </w:rPr>
              <w:t>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學習評量（我是高手）：開啟練習檔案，設定頁面的互動連結。</w:t>
            </w:r>
          </w:p>
          <w:p w:rsidR="00FC0607" w:rsidRPr="00431E26" w:rsidRDefault="00FC0607" w:rsidP="0019556E">
            <w:pPr>
              <w:numPr>
                <w:ilvl w:val="0"/>
                <w:numId w:val="1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學習評量：使用「進階練習題庫」的素材練習。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國</w:t>
            </w:r>
            <w:r w:rsidRPr="00431E26">
              <w:rPr>
                <w:rFonts w:hint="eastAsia"/>
                <w:b/>
                <w:szCs w:val="20"/>
              </w:rPr>
              <w:t xml:space="preserve"> 5-II-3</w:t>
            </w:r>
            <w:r w:rsidRPr="00431E26">
              <w:rPr>
                <w:rFonts w:hint="eastAsia"/>
                <w:szCs w:val="20"/>
              </w:rPr>
              <w:t xml:space="preserve"> </w:t>
            </w:r>
            <w:proofErr w:type="gramStart"/>
            <w:r w:rsidRPr="00431E26">
              <w:rPr>
                <w:rFonts w:hint="eastAsia"/>
                <w:szCs w:val="20"/>
              </w:rPr>
              <w:t>讀懂與學習</w:t>
            </w:r>
            <w:proofErr w:type="gramEnd"/>
            <w:r w:rsidRPr="00431E26">
              <w:rPr>
                <w:rFonts w:hint="eastAsia"/>
                <w:szCs w:val="20"/>
              </w:rPr>
              <w:t>階段相符的文本。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健</w:t>
            </w:r>
            <w:r w:rsidRPr="00431E26">
              <w:rPr>
                <w:b/>
                <w:szCs w:val="20"/>
              </w:rPr>
              <w:t xml:space="preserve"> 1b-II-2 </w:t>
            </w:r>
            <w:r w:rsidRPr="00431E26">
              <w:rPr>
                <w:rFonts w:ascii="標楷體" w:cs="標楷體" w:hint="eastAsia"/>
                <w:kern w:val="0"/>
                <w:szCs w:val="20"/>
                <w:lang w:val="zh-TW"/>
              </w:rPr>
              <w:t>辨別生活情境中適用的健康技能和生活技能。</w:t>
            </w:r>
          </w:p>
        </w:tc>
      </w:tr>
      <w:tr w:rsidR="00431E26" w:rsidRPr="00431E26" w:rsidTr="00055BAC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</w:pPr>
            <w:r w:rsidRPr="00431E26">
              <w:rPr>
                <w:szCs w:val="20"/>
              </w:rPr>
              <w:lastRenderedPageBreak/>
              <w:t>第</w:t>
            </w:r>
            <w:r w:rsidR="00431E26" w:rsidRPr="00431E26">
              <w:rPr>
                <w:rFonts w:hint="eastAsia"/>
                <w:szCs w:val="20"/>
              </w:rPr>
              <w:t>1</w:t>
            </w:r>
            <w:r w:rsidR="00416C46">
              <w:rPr>
                <w:szCs w:val="20"/>
              </w:rPr>
              <w:t>3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七、</w:t>
            </w:r>
            <w:r w:rsidRPr="00431E26">
              <w:rPr>
                <w:rFonts w:hint="eastAsia"/>
                <w:szCs w:val="20"/>
              </w:rPr>
              <w:t>認識臺灣古蹟</w:t>
            </w:r>
            <w:r w:rsidRPr="00431E26">
              <w:rPr>
                <w:rFonts w:hint="eastAsia"/>
                <w:szCs w:val="20"/>
              </w:rPr>
              <w:t>-</w:t>
            </w:r>
            <w:r w:rsidRPr="00431E26">
              <w:rPr>
                <w:rFonts w:hint="eastAsia"/>
                <w:szCs w:val="20"/>
              </w:rPr>
              <w:t>專題介紹</w:t>
            </w:r>
          </w:p>
        </w:tc>
        <w:tc>
          <w:tcPr>
            <w:tcW w:w="455" w:type="pct"/>
            <w:vAlign w:val="center"/>
          </w:tcPr>
          <w:p w:rsidR="00FC0607" w:rsidRPr="00431E26" w:rsidRDefault="00FC0607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431E26">
              <w:rPr>
                <w:rFonts w:ascii="Times New Roman" w:eastAsia="標楷體" w:hAnsi="Times New Roman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/>
                <w:b/>
                <w:szCs w:val="20"/>
              </w:rPr>
              <w:t>p-II-3</w:t>
            </w:r>
            <w:r w:rsidRPr="00431E26">
              <w:rPr>
                <w:rFonts w:cs="新細明體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能認識基本的數位資源整理方法。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b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/>
                <w:b/>
                <w:szCs w:val="20"/>
              </w:rPr>
              <w:t xml:space="preserve">a-II-3 </w:t>
            </w:r>
            <w:r w:rsidRPr="00431E26">
              <w:rPr>
                <w:rFonts w:cs="新細明體" w:hint="eastAsia"/>
                <w:szCs w:val="20"/>
              </w:rPr>
              <w:t>能了解並遵守資訊倫理與使用資訊科技的相關規範。</w:t>
            </w:r>
          </w:p>
        </w:tc>
        <w:tc>
          <w:tcPr>
            <w:tcW w:w="364" w:type="pct"/>
            <w:vAlign w:val="center"/>
          </w:tcPr>
          <w:p w:rsidR="00F87C08" w:rsidRPr="00431E26" w:rsidRDefault="00F87C08" w:rsidP="00F87C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A-II-1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程序性的問題解決方法。</w:t>
            </w:r>
          </w:p>
          <w:p w:rsidR="00FC0607" w:rsidRPr="00431E26" w:rsidRDefault="00FC0607" w:rsidP="00F87C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T-II-4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資料搜尋的基本方法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F87C08" w:rsidRPr="00431E26" w:rsidRDefault="008968EA" w:rsidP="00F87C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T-II-5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數位學習網站與資源的使用。</w:t>
            </w:r>
          </w:p>
        </w:tc>
        <w:tc>
          <w:tcPr>
            <w:tcW w:w="381" w:type="pct"/>
            <w:vAlign w:val="center"/>
          </w:tcPr>
          <w:p w:rsidR="00D709BF" w:rsidRPr="00431E26" w:rsidRDefault="00247FAB" w:rsidP="00D709BF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科</w:t>
            </w:r>
            <w:r w:rsidRPr="00431E26">
              <w:rPr>
                <w:rFonts w:cs="新細明體" w:hint="eastAsia"/>
                <w:b/>
                <w:szCs w:val="20"/>
              </w:rPr>
              <w:t>-E-A3</w:t>
            </w:r>
            <w:r w:rsidRPr="00431E26">
              <w:rPr>
                <w:rFonts w:cs="新細明體" w:hint="eastAsia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具備運用科技規劃與執行計畫的基本概念，並能應用於日常生活。</w:t>
            </w:r>
          </w:p>
          <w:p w:rsidR="00247FAB" w:rsidRPr="00431E26" w:rsidRDefault="00D709BF" w:rsidP="00D709BF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-E-C1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認識科技使用的公民責任，並具備科技應用的倫理規範之知能與實踐力。</w:t>
            </w:r>
          </w:p>
          <w:p w:rsidR="00FC0607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-E-C3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能利用科技理解與關心本土與國際事務，並認識與包容多元文化。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8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學會網路資源的應用。</w:t>
            </w:r>
          </w:p>
          <w:p w:rsidR="00FC0607" w:rsidRPr="00431E26" w:rsidRDefault="00FC0607" w:rsidP="0019556E">
            <w:pPr>
              <w:numPr>
                <w:ilvl w:val="0"/>
                <w:numId w:val="28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創用</w:t>
            </w:r>
            <w:r w:rsidRPr="00431E26">
              <w:rPr>
                <w:rFonts w:hint="eastAsia"/>
                <w:szCs w:val="20"/>
              </w:rPr>
              <w:t>CC</w:t>
            </w:r>
            <w:r w:rsidRPr="00431E26">
              <w:rPr>
                <w:rFonts w:hint="eastAsia"/>
                <w:szCs w:val="20"/>
              </w:rPr>
              <w:t>標示與應用。</w:t>
            </w:r>
          </w:p>
          <w:p w:rsidR="00FC0607" w:rsidRPr="00431E26" w:rsidRDefault="00FC0607" w:rsidP="0019556E">
            <w:pPr>
              <w:numPr>
                <w:ilvl w:val="0"/>
                <w:numId w:val="28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學會設計母片與套用。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認識臺灣古蹟專題設計概念。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</w:t>
            </w:r>
            <w:proofErr w:type="gramStart"/>
            <w:r w:rsidRPr="00431E26">
              <w:rPr>
                <w:rFonts w:hint="eastAsia"/>
                <w:szCs w:val="20"/>
              </w:rPr>
              <w:t>維基百</w:t>
            </w:r>
            <w:proofErr w:type="gramEnd"/>
            <w:r w:rsidRPr="00431E26">
              <w:rPr>
                <w:rFonts w:hint="eastAsia"/>
                <w:szCs w:val="20"/>
              </w:rPr>
              <w:t>科。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認識創用</w:t>
            </w:r>
            <w:r w:rsidRPr="00431E26">
              <w:rPr>
                <w:rFonts w:hint="eastAsia"/>
                <w:szCs w:val="20"/>
              </w:rPr>
              <w:t>CC</w:t>
            </w:r>
            <w:r w:rsidRPr="00431E26">
              <w:rPr>
                <w:rFonts w:hint="eastAsia"/>
                <w:szCs w:val="20"/>
              </w:rPr>
              <w:t>授權要素。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母片設計，編輯共用母片。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套用設計好的母片。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對齊與均分圖案。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proofErr w:type="gramStart"/>
            <w:r w:rsidRPr="00431E26">
              <w:rPr>
                <w:rFonts w:hint="eastAsia"/>
                <w:szCs w:val="20"/>
              </w:rPr>
              <w:t>從維基百</w:t>
            </w:r>
            <w:proofErr w:type="gramEnd"/>
            <w:r w:rsidRPr="00431E26">
              <w:rPr>
                <w:rFonts w:hint="eastAsia"/>
                <w:szCs w:val="20"/>
              </w:rPr>
              <w:t>科擷取網頁文字與圖片。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認識簡報的螢幕擷取功能。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將圖片裁剪成圖形。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運用插入檔案功能合併完成簡報。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8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8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【什麼是母片】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【什麼是創用</w:t>
            </w:r>
            <w:r w:rsidRPr="00431E26">
              <w:rPr>
                <w:rFonts w:hint="eastAsia"/>
                <w:szCs w:val="20"/>
              </w:rPr>
              <w:t>CC</w:t>
            </w:r>
            <w:r w:rsidRPr="00431E26">
              <w:rPr>
                <w:rFonts w:hint="eastAsia"/>
                <w:szCs w:val="20"/>
              </w:rPr>
              <w:t>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</w:t>
            </w:r>
            <w:r w:rsidRPr="00431E26">
              <w:rPr>
                <w:rFonts w:hint="eastAsia"/>
                <w:szCs w:val="20"/>
              </w:rPr>
              <w:t>wiki</w:t>
            </w:r>
            <w:r w:rsidRPr="00431E26">
              <w:rPr>
                <w:rFonts w:hint="eastAsia"/>
                <w:szCs w:val="20"/>
              </w:rPr>
              <w:t>的特點】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口頭問答：說出什麼是母片。</w:t>
            </w:r>
          </w:p>
          <w:p w:rsidR="00FC0607" w:rsidRPr="00431E26" w:rsidRDefault="00FC0607" w:rsidP="0019556E">
            <w:pPr>
              <w:numPr>
                <w:ilvl w:val="0"/>
                <w:numId w:val="1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</w:t>
            </w:r>
            <w:proofErr w:type="gramStart"/>
            <w:r w:rsidRPr="00431E26">
              <w:rPr>
                <w:rFonts w:hint="eastAsia"/>
                <w:szCs w:val="20"/>
              </w:rPr>
              <w:t>囉</w:t>
            </w:r>
            <w:proofErr w:type="gramEnd"/>
            <w:r w:rsidRPr="00431E26">
              <w:rPr>
                <w:rFonts w:hint="eastAsia"/>
                <w:szCs w:val="20"/>
              </w:rPr>
              <w:t>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學習評量（我是高手）：在本課成果加上作者創用</w:t>
            </w:r>
            <w:r w:rsidRPr="00431E26">
              <w:rPr>
                <w:rFonts w:hint="eastAsia"/>
                <w:szCs w:val="20"/>
              </w:rPr>
              <w:t>CC</w:t>
            </w:r>
            <w:r w:rsidRPr="00431E26">
              <w:rPr>
                <w:rFonts w:hint="eastAsia"/>
                <w:szCs w:val="20"/>
              </w:rPr>
              <w:t>的授權資料。</w:t>
            </w:r>
          </w:p>
          <w:p w:rsidR="00FC0607" w:rsidRPr="00431E26" w:rsidRDefault="00FC0607" w:rsidP="0019556E">
            <w:pPr>
              <w:numPr>
                <w:ilvl w:val="0"/>
                <w:numId w:val="1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學習評量：使用「進階練習題庫」的素材練習。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社</w:t>
            </w:r>
            <w:r w:rsidRPr="00431E26">
              <w:rPr>
                <w:rFonts w:hint="eastAsia"/>
                <w:b/>
                <w:szCs w:val="20"/>
              </w:rPr>
              <w:t xml:space="preserve"> 2a-II-1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表達對居住地方社會事物與環境的關懷。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綜</w:t>
            </w:r>
            <w:r w:rsidRPr="00431E26">
              <w:rPr>
                <w:rFonts w:hint="eastAsia"/>
                <w:b/>
                <w:szCs w:val="20"/>
              </w:rPr>
              <w:t xml:space="preserve"> 1b-II-1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選擇合宜的學習方法，落實學習行動。</w:t>
            </w:r>
          </w:p>
        </w:tc>
      </w:tr>
      <w:tr w:rsidR="00431E26" w:rsidRPr="00431E26" w:rsidTr="00055BAC">
        <w:trPr>
          <w:cantSplit/>
          <w:trHeight w:val="2098"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431E26">
            <w:pPr>
              <w:jc w:val="center"/>
            </w:pPr>
            <w:r w:rsidRPr="00431E26">
              <w:rPr>
                <w:szCs w:val="20"/>
              </w:rPr>
              <w:lastRenderedPageBreak/>
              <w:t>第</w:t>
            </w:r>
            <w:r w:rsidRPr="00431E26">
              <w:rPr>
                <w:rFonts w:hint="eastAsia"/>
                <w:szCs w:val="20"/>
              </w:rPr>
              <w:t>1</w:t>
            </w:r>
            <w:r w:rsidR="00416C46">
              <w:rPr>
                <w:szCs w:val="20"/>
              </w:rPr>
              <w:t>4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八、</w:t>
            </w:r>
            <w:r w:rsidRPr="00431E26">
              <w:rPr>
                <w:rFonts w:hint="eastAsia"/>
                <w:szCs w:val="20"/>
              </w:rPr>
              <w:t>臺灣野生動物保育</w:t>
            </w:r>
            <w:r w:rsidRPr="00431E26">
              <w:rPr>
                <w:rFonts w:hint="eastAsia"/>
                <w:szCs w:val="20"/>
              </w:rPr>
              <w:t>-</w:t>
            </w:r>
            <w:r w:rsidRPr="00431E26">
              <w:rPr>
                <w:rFonts w:hint="eastAsia"/>
                <w:szCs w:val="20"/>
              </w:rPr>
              <w:t>守護臺灣石虎</w:t>
            </w:r>
          </w:p>
        </w:tc>
        <w:tc>
          <w:tcPr>
            <w:tcW w:w="455" w:type="pct"/>
            <w:vAlign w:val="center"/>
          </w:tcPr>
          <w:p w:rsidR="00FC0607" w:rsidRPr="00431E26" w:rsidRDefault="00FC0607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431E26">
              <w:rPr>
                <w:rFonts w:ascii="Times New Roman" w:eastAsia="標楷體" w:hAnsi="Times New Roman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b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/>
                <w:b/>
                <w:szCs w:val="20"/>
              </w:rPr>
              <w:t>p-II-3</w:t>
            </w:r>
            <w:r w:rsidRPr="00431E26">
              <w:rPr>
                <w:rFonts w:cs="新細明體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能認識基本的數位資源整理方法。</w:t>
            </w:r>
          </w:p>
        </w:tc>
        <w:tc>
          <w:tcPr>
            <w:tcW w:w="364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D-II-1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常見的數位資料類型與儲存架構。</w:t>
            </w:r>
          </w:p>
        </w:tc>
        <w:tc>
          <w:tcPr>
            <w:tcW w:w="381" w:type="pct"/>
            <w:vAlign w:val="center"/>
          </w:tcPr>
          <w:p w:rsidR="00247FAB" w:rsidRPr="00431E26" w:rsidRDefault="00FC0607" w:rsidP="00247FAB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/>
                <w:b/>
                <w:bCs/>
                <w:szCs w:val="20"/>
              </w:rPr>
              <w:t xml:space="preserve">-E-A2 </w:t>
            </w:r>
            <w:r w:rsidRPr="00431E26">
              <w:rPr>
                <w:rFonts w:cs="新細明體" w:hint="eastAsia"/>
                <w:szCs w:val="20"/>
              </w:rPr>
              <w:t>具備探索問題的能力，並能透過科技工具的體驗與實踐處理日常生活問題。</w:t>
            </w:r>
          </w:p>
          <w:p w:rsidR="00247FAB" w:rsidRPr="00431E26" w:rsidRDefault="00247FAB" w:rsidP="00247FAB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科</w:t>
            </w:r>
            <w:r w:rsidRPr="00431E26">
              <w:rPr>
                <w:rFonts w:cs="新細明體" w:hint="eastAsia"/>
                <w:b/>
                <w:szCs w:val="20"/>
              </w:rPr>
              <w:t>-E-A3</w:t>
            </w:r>
            <w:r w:rsidRPr="00431E26">
              <w:rPr>
                <w:rFonts w:cs="新細明體" w:hint="eastAsia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具備運用科技規劃與執行計畫的基本概念，並能應用於日常生活。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-E-C3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能利用科技理解與關心本土與國際事務，並認識與包容多元文化。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3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知道蒐集資料的目的。</w:t>
            </w:r>
          </w:p>
          <w:p w:rsidR="00FC0607" w:rsidRPr="00431E26" w:rsidRDefault="00FC0607" w:rsidP="0019556E">
            <w:pPr>
              <w:numPr>
                <w:ilvl w:val="0"/>
                <w:numId w:val="3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學會圖表與表格的運用。</w:t>
            </w:r>
          </w:p>
          <w:p w:rsidR="00FC0607" w:rsidRPr="00431E26" w:rsidRDefault="00FC0607" w:rsidP="0019556E">
            <w:pPr>
              <w:numPr>
                <w:ilvl w:val="0"/>
                <w:numId w:val="3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知道如何製作專題報告。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認識石虎保育。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製作專題報告前的準備工作。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了解可以用</w:t>
            </w:r>
            <w:r w:rsidRPr="00431E26">
              <w:rPr>
                <w:rFonts w:hint="eastAsia"/>
                <w:szCs w:val="20"/>
              </w:rPr>
              <w:t>Word</w:t>
            </w:r>
            <w:r w:rsidRPr="00431E26">
              <w:rPr>
                <w:rFonts w:hint="eastAsia"/>
                <w:szCs w:val="20"/>
              </w:rPr>
              <w:t>撰寫大綱與內文。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使用大綱模式，將</w:t>
            </w:r>
            <w:r w:rsidRPr="00431E26">
              <w:rPr>
                <w:rFonts w:hint="eastAsia"/>
                <w:szCs w:val="20"/>
              </w:rPr>
              <w:t>Word</w:t>
            </w:r>
            <w:r w:rsidRPr="00431E26">
              <w:rPr>
                <w:rFonts w:hint="eastAsia"/>
                <w:szCs w:val="20"/>
              </w:rPr>
              <w:t>文案匯入簡報。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從大綱清除文字格式，以便套用母片的樣式。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觀摩母片設計。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認識圖表與表格。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簡報插入</w:t>
            </w:r>
            <w:r w:rsidRPr="00431E26">
              <w:rPr>
                <w:rFonts w:hint="eastAsia"/>
                <w:szCs w:val="20"/>
              </w:rPr>
              <w:t>Excel</w:t>
            </w:r>
            <w:r w:rsidRPr="00431E26">
              <w:rPr>
                <w:rFonts w:hint="eastAsia"/>
                <w:szCs w:val="20"/>
              </w:rPr>
              <w:t>圖表。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在簡報製作表格。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認識簡報可以匯出</w:t>
            </w:r>
            <w:r w:rsidRPr="00431E26">
              <w:rPr>
                <w:rFonts w:hint="eastAsia"/>
                <w:szCs w:val="20"/>
              </w:rPr>
              <w:t>PDF</w:t>
            </w:r>
            <w:r w:rsidRPr="00431E26">
              <w:rPr>
                <w:rFonts w:hint="eastAsia"/>
                <w:szCs w:val="20"/>
              </w:rPr>
              <w:t>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</w:t>
            </w:r>
            <w:r w:rsidRPr="00431E26">
              <w:rPr>
                <w:rFonts w:hint="eastAsia"/>
                <w:szCs w:val="20"/>
              </w:rPr>
              <w:t>PowerPoint</w:t>
            </w:r>
            <w:r w:rsidRPr="00431E26">
              <w:rPr>
                <w:rFonts w:hint="eastAsia"/>
                <w:szCs w:val="20"/>
              </w:rPr>
              <w:t>軟體常用快捷鍵。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7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FC0607" w:rsidRPr="00431E26" w:rsidRDefault="00FC0607" w:rsidP="0019556E">
            <w:pPr>
              <w:numPr>
                <w:ilvl w:val="0"/>
                <w:numId w:val="17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7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</w:t>
            </w:r>
            <w:proofErr w:type="gramStart"/>
            <w:r w:rsidRPr="00431E26">
              <w:rPr>
                <w:rFonts w:hint="eastAsia"/>
                <w:szCs w:val="20"/>
              </w:rPr>
              <w:t>囉</w:t>
            </w:r>
            <w:proofErr w:type="gramEnd"/>
            <w:r w:rsidRPr="00431E26">
              <w:rPr>
                <w:rFonts w:hint="eastAsia"/>
                <w:szCs w:val="20"/>
              </w:rPr>
              <w:t>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7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學習評量（我是高手）：觀摩成果示範。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  <w:r w:rsidRPr="00431E26">
              <w:rPr>
                <w:rFonts w:cs="新細明體" w:hint="eastAsia"/>
                <w:b/>
                <w:kern w:val="0"/>
                <w:szCs w:val="20"/>
              </w:rPr>
              <w:t>環</w:t>
            </w:r>
            <w:r w:rsidRPr="00431E26">
              <w:rPr>
                <w:b/>
                <w:kern w:val="0"/>
                <w:szCs w:val="20"/>
              </w:rPr>
              <w:t xml:space="preserve"> </w:t>
            </w:r>
            <w:r w:rsidRPr="00431E26">
              <w:rPr>
                <w:rFonts w:cs="新細明體" w:hint="eastAsia"/>
                <w:b/>
                <w:kern w:val="0"/>
                <w:szCs w:val="20"/>
              </w:rPr>
              <w:t xml:space="preserve">E5 </w:t>
            </w:r>
            <w:r w:rsidRPr="00431E26">
              <w:rPr>
                <w:rFonts w:cs="新細明體" w:hint="eastAsia"/>
                <w:kern w:val="0"/>
                <w:szCs w:val="20"/>
              </w:rPr>
              <w:t>覺知人類的生活型態對其他生物與生態系的衝擊。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國</w:t>
            </w:r>
            <w:r w:rsidRPr="00431E26">
              <w:rPr>
                <w:rFonts w:hint="eastAsia"/>
                <w:b/>
                <w:szCs w:val="20"/>
              </w:rPr>
              <w:t xml:space="preserve"> 6-II-3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學習審題、立意、選材、組織等寫作步驟。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自</w:t>
            </w:r>
            <w:r w:rsidRPr="00431E26">
              <w:rPr>
                <w:b/>
                <w:szCs w:val="20"/>
              </w:rPr>
              <w:t xml:space="preserve"> pa-II-1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能運用簡單分類、製作圖表等方法，整理已有的資訊或數據。</w:t>
            </w:r>
          </w:p>
        </w:tc>
      </w:tr>
      <w:tr w:rsidR="00431E26" w:rsidRPr="00431E26" w:rsidTr="00055BAC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教學期程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主題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pStyle w:val="TableParagraph"/>
              <w:jc w:val="center"/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學習表現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snapToGrid w:val="0"/>
              <w:jc w:val="center"/>
              <w:rPr>
                <w:b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學習內容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snapToGrid w:val="0"/>
              <w:jc w:val="center"/>
              <w:rPr>
                <w:rFonts w:cs="Meiryo"/>
                <w:b/>
                <w:bCs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核心素養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學習目標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ind w:rightChars="10" w:right="20"/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教學活動內容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節數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教學資源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snapToGrid w:val="0"/>
              <w:ind w:left="198" w:hanging="198"/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評量方式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center"/>
              <w:rPr>
                <w:rFonts w:cs="新細明體"/>
                <w:b/>
                <w:kern w:val="0"/>
                <w:szCs w:val="20"/>
              </w:rPr>
            </w:pPr>
            <w:r w:rsidRPr="00431E26">
              <w:rPr>
                <w:rFonts w:cs="新細明體" w:hint="eastAsia"/>
                <w:b/>
                <w:kern w:val="0"/>
                <w:szCs w:val="20"/>
              </w:rPr>
              <w:t>議題實質內涵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center"/>
              <w:rPr>
                <w:b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與其他領域</w:t>
            </w:r>
            <w:r w:rsidRPr="00431E26">
              <w:rPr>
                <w:rFonts w:hint="eastAsia"/>
                <w:b/>
                <w:szCs w:val="20"/>
              </w:rPr>
              <w:t>/</w:t>
            </w:r>
            <w:r w:rsidRPr="00431E26">
              <w:rPr>
                <w:rFonts w:hint="eastAsia"/>
                <w:b/>
                <w:szCs w:val="20"/>
              </w:rPr>
              <w:t>科目的連結</w:t>
            </w:r>
          </w:p>
        </w:tc>
      </w:tr>
      <w:tr w:rsidR="00431E26" w:rsidRPr="00431E26" w:rsidTr="00055BAC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lastRenderedPageBreak/>
              <w:t>第</w:t>
            </w:r>
            <w:r w:rsidRPr="00431E26">
              <w:rPr>
                <w:rFonts w:hint="eastAsia"/>
                <w:szCs w:val="20"/>
              </w:rPr>
              <w:t>1</w:t>
            </w:r>
            <w:r w:rsidR="00416C46">
              <w:rPr>
                <w:szCs w:val="20"/>
              </w:rPr>
              <w:t>5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431E26">
            <w:pPr>
              <w:rPr>
                <w:rFonts w:ascii="標楷體" w:hAnsi="標楷體"/>
              </w:rPr>
            </w:pPr>
            <w:proofErr w:type="spellStart"/>
            <w:r>
              <w:rPr>
                <w:rFonts w:ascii="標楷體" w:hAnsi="標楷體" w:hint="eastAsia"/>
              </w:rPr>
              <w:t>Micro:bit</w:t>
            </w:r>
            <w:proofErr w:type="spellEnd"/>
            <w:r w:rsidR="00431E26" w:rsidRPr="006B4684">
              <w:rPr>
                <w:rFonts w:ascii="標楷體" w:hAnsi="標楷體" w:hint="eastAsia"/>
              </w:rPr>
              <w:t>初體驗（一）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 w:cs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資p-III-1 </w:t>
            </w:r>
            <w:r w:rsidRPr="006B4684">
              <w:rPr>
                <w:rFonts w:ascii="標楷體" w:hAnsi="標楷體" w:cs="標楷體"/>
              </w:rPr>
              <w:t>能認識與使用資訊科技以表達想法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資t-III-3 </w:t>
            </w:r>
            <w:r w:rsidRPr="006B4684">
              <w:rPr>
                <w:rFonts w:ascii="標楷體" w:hAnsi="標楷體" w:cs="標楷體"/>
              </w:rPr>
              <w:t>能應用運算思維描述問題解決的方法</w:t>
            </w:r>
            <w:r w:rsidRPr="006B4684">
              <w:rPr>
                <w:rFonts w:ascii="標楷體" w:hAnsi="標楷體" w:hint="eastAsia"/>
              </w:rPr>
              <w:t>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資P-III-2</w:t>
            </w:r>
            <w:r w:rsidRPr="006B4684">
              <w:rPr>
                <w:rFonts w:ascii="標楷體" w:hAnsi="標楷體" w:cs="標楷體"/>
              </w:rPr>
              <w:t xml:space="preserve"> 程式設計之基本應用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科-E-A2</w:t>
            </w:r>
            <w:r w:rsidRPr="006B4684">
              <w:rPr>
                <w:rFonts w:ascii="標楷體" w:hAnsi="標楷體" w:cs="標楷體"/>
              </w:rPr>
              <w:t xml:space="preserve"> 具備探索問題的能力，並能透過科技工具的體驗與實踐處理日常生活問題。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024ADE">
            <w:pPr>
              <w:numPr>
                <w:ilvl w:val="0"/>
                <w:numId w:val="48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</w:t>
            </w:r>
            <w:r w:rsidR="00431E26" w:rsidRPr="006B4684">
              <w:rPr>
                <w:rFonts w:ascii="標楷體" w:hAnsi="標楷體" w:hint="eastAsia"/>
              </w:rPr>
              <w:t>認識微電腦開發板</w:t>
            </w:r>
          </w:p>
          <w:p w:rsidR="00431E26" w:rsidRPr="006B4684" w:rsidRDefault="00912FD0" w:rsidP="00024ADE">
            <w:pPr>
              <w:numPr>
                <w:ilvl w:val="0"/>
                <w:numId w:val="48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</w:t>
            </w:r>
            <w:r w:rsidR="00431E26" w:rsidRPr="006B4684">
              <w:rPr>
                <w:rFonts w:ascii="標楷體" w:hAnsi="標楷體" w:hint="eastAsia"/>
              </w:rPr>
              <w:t>認識</w:t>
            </w:r>
            <w:proofErr w:type="spellStart"/>
            <w:r>
              <w:rPr>
                <w:rFonts w:ascii="標楷體" w:hAnsi="標楷體" w:hint="eastAsia"/>
              </w:rPr>
              <w:t>Micro:bit</w:t>
            </w:r>
            <w:proofErr w:type="spellEnd"/>
            <w:r w:rsidR="00431E26" w:rsidRPr="006B4684">
              <w:rPr>
                <w:rFonts w:ascii="標楷體" w:hAnsi="標楷體" w:hint="eastAsia"/>
              </w:rPr>
              <w:t>硬體及功能介紹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024ADE">
            <w:pPr>
              <w:numPr>
                <w:ilvl w:val="0"/>
                <w:numId w:val="42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讓學生認識</w:t>
            </w:r>
            <w:proofErr w:type="spellStart"/>
            <w:r w:rsidR="00912FD0">
              <w:rPr>
                <w:rFonts w:ascii="標楷體" w:hAnsi="標楷體" w:hint="eastAsia"/>
              </w:rPr>
              <w:t>Micro:bit</w:t>
            </w:r>
            <w:proofErr w:type="spellEnd"/>
            <w:r w:rsidRPr="006B4684">
              <w:rPr>
                <w:rFonts w:ascii="標楷體" w:hAnsi="標楷體" w:hint="eastAsia"/>
              </w:rPr>
              <w:t>的外觀。</w:t>
            </w:r>
          </w:p>
          <w:p w:rsidR="00431E26" w:rsidRPr="006B4684" w:rsidRDefault="00431E26" w:rsidP="00024ADE">
            <w:pPr>
              <w:numPr>
                <w:ilvl w:val="0"/>
                <w:numId w:val="42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認識</w:t>
            </w:r>
            <w:proofErr w:type="spellStart"/>
            <w:r w:rsidR="00912FD0">
              <w:rPr>
                <w:rFonts w:ascii="標楷體" w:hAnsi="標楷體" w:hint="eastAsia"/>
              </w:rPr>
              <w:t>Micro:bit</w:t>
            </w:r>
            <w:proofErr w:type="spellEnd"/>
            <w:r w:rsidRPr="006B4684">
              <w:rPr>
                <w:rFonts w:ascii="標楷體" w:hAnsi="標楷體" w:hint="eastAsia"/>
              </w:rPr>
              <w:t>的來源以及用途：是英國廣播公司與微軟、三星、ARM</w:t>
            </w:r>
            <w:proofErr w:type="gramStart"/>
            <w:r w:rsidRPr="006B4684">
              <w:rPr>
                <w:rFonts w:ascii="標楷體" w:hAnsi="標楷體" w:hint="eastAsia"/>
              </w:rPr>
              <w:t>·</w:t>
            </w:r>
            <w:proofErr w:type="gramEnd"/>
            <w:r w:rsidRPr="006B4684">
              <w:rPr>
                <w:rFonts w:ascii="標楷體" w:hAnsi="標楷體" w:hint="eastAsia"/>
              </w:rPr>
              <w:t>…等29個單位與公司合作，專為青少年學習程式設計教育所開發的【微型電腦開發板】。</w:t>
            </w:r>
          </w:p>
          <w:p w:rsidR="00431E26" w:rsidRPr="006B4684" w:rsidRDefault="00431E26" w:rsidP="00024ADE">
            <w:pPr>
              <w:numPr>
                <w:ilvl w:val="0"/>
                <w:numId w:val="42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說明微型電腦</w:t>
            </w:r>
            <w:proofErr w:type="gramStart"/>
            <w:r w:rsidRPr="006B4684">
              <w:rPr>
                <w:rFonts w:ascii="標楷體" w:hAnsi="標楷體" w:hint="eastAsia"/>
              </w:rPr>
              <w:t>開發板能做</w:t>
            </w:r>
            <w:proofErr w:type="gramEnd"/>
            <w:r w:rsidRPr="006B4684">
              <w:rPr>
                <w:rFonts w:ascii="標楷體" w:hAnsi="標楷體" w:hint="eastAsia"/>
              </w:rPr>
              <w:t>什麼，例如跑馬燈、電子遊戲、機器控制…等。</w:t>
            </w:r>
          </w:p>
          <w:p w:rsidR="00431E26" w:rsidRPr="006B4684" w:rsidRDefault="00431E26" w:rsidP="00024ADE">
            <w:pPr>
              <w:numPr>
                <w:ilvl w:val="0"/>
                <w:numId w:val="42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說明配合開發板，還可以有擴充工具如：擴充板、鱷魚夾、麵包板、杜邦線…等。</w:t>
            </w:r>
          </w:p>
          <w:p w:rsidR="00431E26" w:rsidRPr="006B4684" w:rsidRDefault="00431E26" w:rsidP="00024ADE">
            <w:pPr>
              <w:numPr>
                <w:ilvl w:val="0"/>
                <w:numId w:val="42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說明硬體的內建功能。</w:t>
            </w:r>
          </w:p>
          <w:p w:rsidR="00431E26" w:rsidRPr="006B4684" w:rsidRDefault="00431E26" w:rsidP="00024ADE">
            <w:pPr>
              <w:numPr>
                <w:ilvl w:val="0"/>
                <w:numId w:val="42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說明硬體的連接功能。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26" w:rsidRPr="00431E26" w:rsidRDefault="00431E26" w:rsidP="00431E26">
            <w:pPr>
              <w:numPr>
                <w:ilvl w:val="0"/>
                <w:numId w:val="36"/>
              </w:numPr>
              <w:jc w:val="both"/>
              <w:rPr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431E26">
            <w:pPr>
              <w:numPr>
                <w:ilvl w:val="0"/>
                <w:numId w:val="3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431E26" w:rsidRPr="00431E26" w:rsidRDefault="00431E26" w:rsidP="00431E26">
            <w:pPr>
              <w:numPr>
                <w:ilvl w:val="0"/>
                <w:numId w:val="3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431E26" w:rsidRPr="00431E26" w:rsidRDefault="00431E26" w:rsidP="00431E2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cs="新細明體"/>
                <w:b/>
                <w:kern w:val="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both"/>
              <w:rPr>
                <w:b/>
                <w:szCs w:val="20"/>
              </w:rPr>
            </w:pPr>
          </w:p>
        </w:tc>
      </w:tr>
      <w:tr w:rsidR="00431E26" w:rsidRPr="00431E26" w:rsidTr="00055BAC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lastRenderedPageBreak/>
              <w:t>第</w:t>
            </w:r>
            <w:r w:rsidRPr="00431E26">
              <w:rPr>
                <w:rFonts w:hint="eastAsia"/>
                <w:szCs w:val="20"/>
              </w:rPr>
              <w:t>1</w:t>
            </w:r>
            <w:r w:rsidR="00416C46">
              <w:rPr>
                <w:szCs w:val="20"/>
              </w:rPr>
              <w:t>6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431E26">
            <w:pPr>
              <w:rPr>
                <w:rFonts w:ascii="標楷體" w:hAnsi="標楷體"/>
              </w:rPr>
            </w:pPr>
            <w:proofErr w:type="spellStart"/>
            <w:r>
              <w:rPr>
                <w:rFonts w:ascii="標楷體" w:hAnsi="標楷體" w:hint="eastAsia"/>
              </w:rPr>
              <w:t>Micro:bit</w:t>
            </w:r>
            <w:proofErr w:type="spellEnd"/>
            <w:r w:rsidR="00431E26" w:rsidRPr="006B4684">
              <w:rPr>
                <w:rFonts w:ascii="標楷體" w:hAnsi="標楷體" w:hint="eastAsia"/>
              </w:rPr>
              <w:t>初體驗（二）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資p-III-1 </w:t>
            </w:r>
            <w:r w:rsidRPr="006B4684">
              <w:rPr>
                <w:rFonts w:ascii="標楷體" w:hAnsi="標楷體" w:cs="標楷體"/>
              </w:rPr>
              <w:t>能認識與使用資訊科技以表達想法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資t-III-3 </w:t>
            </w:r>
            <w:r w:rsidRPr="006B4684">
              <w:rPr>
                <w:rFonts w:ascii="標楷體" w:hAnsi="標楷體" w:cs="標楷體"/>
              </w:rPr>
              <w:t>能應用運算思維描述問題解決的方法</w:t>
            </w:r>
            <w:r w:rsidRPr="006B4684">
              <w:rPr>
                <w:rFonts w:ascii="標楷體" w:hAnsi="標楷體" w:hint="eastAsia"/>
              </w:rPr>
              <w:t>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資A-III-1</w:t>
            </w:r>
            <w:r w:rsidRPr="006B4684">
              <w:rPr>
                <w:rFonts w:ascii="標楷體" w:hAnsi="標楷體" w:cs="標楷體"/>
              </w:rPr>
              <w:t xml:space="preserve"> 程序性的問題解決方法</w:t>
            </w:r>
            <w:r w:rsidRPr="006B4684">
              <w:rPr>
                <w:rFonts w:ascii="標楷體" w:hAnsi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資A-III-2</w:t>
            </w:r>
            <w:r w:rsidRPr="006B4684">
              <w:rPr>
                <w:rFonts w:ascii="標楷體" w:hAnsi="標楷體" w:cs="標楷體"/>
              </w:rPr>
              <w:t xml:space="preserve"> 簡單的問題解決表示方法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科-E-B1</w:t>
            </w:r>
            <w:r w:rsidRPr="006B4684">
              <w:rPr>
                <w:rFonts w:ascii="標楷體" w:hAnsi="標楷體" w:cs="標楷體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024ADE">
            <w:pPr>
              <w:numPr>
                <w:ilvl w:val="0"/>
                <w:numId w:val="49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能操作</w:t>
            </w:r>
            <w:r w:rsidR="00431E26" w:rsidRPr="006B4684">
              <w:rPr>
                <w:rFonts w:ascii="標楷體" w:hAnsi="標楷體" w:hint="eastAsia"/>
              </w:rPr>
              <w:t>程式程式設計軟體</w:t>
            </w:r>
            <w:proofErr w:type="spellStart"/>
            <w:r>
              <w:rPr>
                <w:rFonts w:ascii="標楷體" w:hAnsi="標楷體" w:hint="eastAsia"/>
              </w:rPr>
              <w:t>MakeCode</w:t>
            </w:r>
            <w:proofErr w:type="spellEnd"/>
            <w:r>
              <w:rPr>
                <w:rFonts w:ascii="標楷體" w:hAnsi="標楷體" w:hint="eastAsia"/>
              </w:rPr>
              <w:t xml:space="preserve"> for </w:t>
            </w:r>
            <w:proofErr w:type="spellStart"/>
            <w:r>
              <w:rPr>
                <w:rFonts w:ascii="標楷體" w:hAnsi="標楷體" w:hint="eastAsia"/>
              </w:rPr>
              <w:t>Micro:bit</w:t>
            </w:r>
            <w:proofErr w:type="spellEnd"/>
          </w:p>
          <w:p w:rsidR="00431E26" w:rsidRPr="006B4684" w:rsidRDefault="00912FD0" w:rsidP="00024ADE">
            <w:pPr>
              <w:numPr>
                <w:ilvl w:val="0"/>
                <w:numId w:val="49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能完成</w:t>
            </w:r>
            <w:r w:rsidR="00431E26" w:rsidRPr="006B4684">
              <w:rPr>
                <w:rFonts w:ascii="標楷體" w:hAnsi="標楷體" w:hint="eastAsia"/>
              </w:rPr>
              <w:t>專案：點亮</w:t>
            </w:r>
            <w:proofErr w:type="spellStart"/>
            <w:r>
              <w:rPr>
                <w:rFonts w:ascii="標楷體" w:hAnsi="標楷體" w:hint="eastAsia"/>
              </w:rPr>
              <w:t>Micro:bit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認識</w:t>
            </w:r>
            <w:proofErr w:type="spellStart"/>
            <w:r w:rsidRPr="006B4684">
              <w:rPr>
                <w:rFonts w:ascii="標楷體" w:hAnsi="標楷體" w:hint="eastAsia"/>
              </w:rPr>
              <w:t>MakeCode</w:t>
            </w:r>
            <w:proofErr w:type="spellEnd"/>
            <w:r w:rsidRPr="006B4684">
              <w:rPr>
                <w:rFonts w:ascii="標楷體" w:hAnsi="標楷體" w:hint="eastAsia"/>
              </w:rPr>
              <w:t xml:space="preserve"> for </w:t>
            </w:r>
            <w:proofErr w:type="spellStart"/>
            <w:r w:rsidR="00912FD0">
              <w:rPr>
                <w:rFonts w:ascii="標楷體" w:hAnsi="標楷體" w:hint="eastAsia"/>
              </w:rPr>
              <w:t>Micro:bit</w:t>
            </w:r>
            <w:proofErr w:type="spellEnd"/>
            <w:r w:rsidRPr="006B4684">
              <w:rPr>
                <w:rFonts w:ascii="標楷體" w:hAnsi="標楷體" w:hint="eastAsia"/>
              </w:rPr>
              <w:t>，這是微軟為</w:t>
            </w:r>
            <w:proofErr w:type="spellStart"/>
            <w:r w:rsidR="00912FD0">
              <w:rPr>
                <w:rFonts w:ascii="標楷體" w:hAnsi="標楷體" w:hint="eastAsia"/>
              </w:rPr>
              <w:t>Micro:bit</w:t>
            </w:r>
            <w:proofErr w:type="spellEnd"/>
            <w:r w:rsidRPr="006B4684">
              <w:rPr>
                <w:rFonts w:ascii="標楷體" w:hAnsi="標楷體" w:hint="eastAsia"/>
              </w:rPr>
              <w:t>量身打造的編輯器，採用積木式編輯。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proofErr w:type="spellStart"/>
            <w:r w:rsidRPr="006B4684">
              <w:rPr>
                <w:rFonts w:ascii="標楷體" w:hAnsi="標楷體" w:hint="eastAsia"/>
              </w:rPr>
              <w:t>MakeCode</w:t>
            </w:r>
            <w:proofErr w:type="spellEnd"/>
            <w:r w:rsidRPr="006B4684">
              <w:rPr>
                <w:rFonts w:ascii="標楷體" w:hAnsi="標楷體" w:hint="eastAsia"/>
              </w:rPr>
              <w:t xml:space="preserve"> for </w:t>
            </w:r>
            <w:proofErr w:type="spellStart"/>
            <w:r w:rsidR="00912FD0">
              <w:rPr>
                <w:rFonts w:ascii="標楷體" w:hAnsi="標楷體" w:hint="eastAsia"/>
              </w:rPr>
              <w:t>Micro:bit</w:t>
            </w:r>
            <w:proofErr w:type="spellEnd"/>
            <w:r w:rsidRPr="006B4684">
              <w:rPr>
                <w:rFonts w:ascii="標楷體" w:hAnsi="標楷體" w:hint="eastAsia"/>
              </w:rPr>
              <w:t>的好處。</w:t>
            </w:r>
            <w:proofErr w:type="gramStart"/>
            <w:r w:rsidRPr="006B4684">
              <w:rPr>
                <w:rFonts w:ascii="標楷體" w:hAnsi="標楷體" w:hint="eastAsia"/>
              </w:rPr>
              <w:t>（</w:t>
            </w:r>
            <w:proofErr w:type="gramEnd"/>
            <w:r w:rsidRPr="006B4684">
              <w:rPr>
                <w:rFonts w:ascii="標楷體" w:hAnsi="標楷體" w:hint="eastAsia"/>
              </w:rPr>
              <w:t>簡稱</w:t>
            </w:r>
            <w:proofErr w:type="spellStart"/>
            <w:r w:rsidR="00912FD0">
              <w:rPr>
                <w:rFonts w:ascii="標楷體" w:hAnsi="標楷體" w:hint="eastAsia"/>
              </w:rPr>
              <w:t>Micro:bit</w:t>
            </w:r>
            <w:proofErr w:type="spellEnd"/>
            <w:r w:rsidRPr="006B4684">
              <w:rPr>
                <w:rFonts w:ascii="標楷體" w:hAnsi="標楷體" w:hint="eastAsia"/>
              </w:rPr>
              <w:t>編輯器</w:t>
            </w:r>
            <w:proofErr w:type="gramStart"/>
            <w:r w:rsidRPr="006B4684">
              <w:rPr>
                <w:rFonts w:ascii="標楷體" w:hAnsi="標楷體" w:hint="eastAsia"/>
              </w:rPr>
              <w:t>）</w:t>
            </w:r>
            <w:proofErr w:type="gramEnd"/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介面介紹。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學生操作第一次使用</w:t>
            </w:r>
            <w:proofErr w:type="spellStart"/>
            <w:r w:rsidR="00912FD0">
              <w:rPr>
                <w:rFonts w:ascii="標楷體" w:hAnsi="標楷體" w:hint="eastAsia"/>
              </w:rPr>
              <w:t>Micro:bit</w:t>
            </w:r>
            <w:proofErr w:type="spellEnd"/>
            <w:r w:rsidRPr="006B4684">
              <w:rPr>
                <w:rFonts w:ascii="標楷體" w:hAnsi="標楷體" w:hint="eastAsia"/>
              </w:rPr>
              <w:t>編輯器。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</w:t>
            </w:r>
            <w:proofErr w:type="gramStart"/>
            <w:r w:rsidRPr="006B4684">
              <w:rPr>
                <w:rFonts w:ascii="標楷體" w:hAnsi="標楷體" w:hint="eastAsia"/>
              </w:rPr>
              <w:t>一</w:t>
            </w:r>
            <w:proofErr w:type="gramEnd"/>
            <w:r w:rsidRPr="006B4684">
              <w:rPr>
                <w:rFonts w:ascii="標楷體" w:hAnsi="標楷體" w:hint="eastAsia"/>
              </w:rPr>
              <w:t>：設計一個『啟動時』的Logo。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專案二：設計一個愛心動畫『重複無限次』。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學會運用『延遲時間』，讓顯示更流暢。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學會存檔。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將存好的.hex檔案上傳到</w:t>
            </w:r>
            <w:proofErr w:type="spellStart"/>
            <w:r w:rsidR="00912FD0">
              <w:rPr>
                <w:rFonts w:ascii="標楷體" w:hAnsi="標楷體" w:hint="eastAsia"/>
              </w:rPr>
              <w:t>Micro:bit</w:t>
            </w:r>
            <w:proofErr w:type="spellEnd"/>
            <w:r w:rsidRPr="006B4684">
              <w:rPr>
                <w:rFonts w:ascii="標楷體" w:hAnsi="標楷體" w:hint="eastAsia"/>
              </w:rPr>
              <w:t>板上看效果。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認識連接電源的方法。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proofErr w:type="gramStart"/>
            <w:r w:rsidRPr="006B4684">
              <w:rPr>
                <w:rFonts w:ascii="標楷體" w:hAnsi="標楷體" w:hint="eastAsia"/>
              </w:rPr>
              <w:t>懂更多</w:t>
            </w:r>
            <w:proofErr w:type="gramEnd"/>
            <w:r w:rsidRPr="006B4684">
              <w:rPr>
                <w:rFonts w:ascii="標楷體" w:hAnsi="標楷體" w:hint="eastAsia"/>
              </w:rPr>
              <w:t>：積木程式切換到</w:t>
            </w:r>
            <w:proofErr w:type="spellStart"/>
            <w:r w:rsidRPr="006B4684">
              <w:rPr>
                <w:rFonts w:ascii="標楷體" w:hAnsi="標楷體" w:hint="eastAsia"/>
              </w:rPr>
              <w:t>Javascript</w:t>
            </w:r>
            <w:proofErr w:type="spellEnd"/>
            <w:r w:rsidRPr="006B4684">
              <w:rPr>
                <w:rFonts w:ascii="標楷體" w:hAnsi="標楷體" w:hint="eastAsia"/>
              </w:rPr>
              <w:t>程式編輯。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26" w:rsidRPr="00431E26" w:rsidRDefault="00431E26" w:rsidP="00431E26">
            <w:pPr>
              <w:numPr>
                <w:ilvl w:val="0"/>
                <w:numId w:val="36"/>
              </w:numPr>
              <w:jc w:val="both"/>
              <w:rPr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024ADE">
            <w:pPr>
              <w:numPr>
                <w:ilvl w:val="0"/>
                <w:numId w:val="37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431E26" w:rsidRPr="00431E26" w:rsidRDefault="00431E26" w:rsidP="00024ADE">
            <w:pPr>
              <w:numPr>
                <w:ilvl w:val="0"/>
                <w:numId w:val="37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431E26" w:rsidRPr="00431E26" w:rsidRDefault="00431E26" w:rsidP="00431E26">
            <w:pPr>
              <w:snapToGrid w:val="0"/>
              <w:ind w:left="198" w:hanging="198"/>
              <w:jc w:val="both"/>
              <w:rPr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cs="新細明體"/>
                <w:b/>
                <w:kern w:val="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both"/>
              <w:rPr>
                <w:b/>
                <w:szCs w:val="20"/>
              </w:rPr>
            </w:pPr>
          </w:p>
        </w:tc>
      </w:tr>
      <w:tr w:rsidR="00431E26" w:rsidRPr="00431E26" w:rsidTr="00055BAC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lastRenderedPageBreak/>
              <w:t>第</w:t>
            </w:r>
            <w:r w:rsidRPr="00431E26">
              <w:rPr>
                <w:rFonts w:hint="eastAsia"/>
                <w:szCs w:val="20"/>
              </w:rPr>
              <w:t>1</w:t>
            </w:r>
            <w:r w:rsidR="00416C46">
              <w:rPr>
                <w:szCs w:val="20"/>
              </w:rPr>
              <w:t>7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431E26">
            <w:p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LED字幕秀（一）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資p-III-1 </w:t>
            </w:r>
            <w:r w:rsidRPr="006B4684">
              <w:rPr>
                <w:rFonts w:ascii="標楷體" w:hAnsi="標楷體" w:cs="標楷體"/>
              </w:rPr>
              <w:t>能認識與使用資訊科技以表達想法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資t-III-3 </w:t>
            </w:r>
            <w:r w:rsidRPr="006B4684">
              <w:rPr>
                <w:rFonts w:ascii="標楷體" w:hAnsi="標楷體" w:cs="標楷體"/>
              </w:rPr>
              <w:t>能應用運算思維描述問題解決的方法</w:t>
            </w:r>
            <w:r w:rsidRPr="006B4684">
              <w:rPr>
                <w:rFonts w:ascii="標楷體" w:hAnsi="標楷體" w:hint="eastAsia"/>
              </w:rPr>
              <w:t>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資A-III-1</w:t>
            </w:r>
            <w:r w:rsidRPr="006B4684">
              <w:rPr>
                <w:rFonts w:ascii="標楷體" w:hAnsi="標楷體" w:cs="標楷體"/>
              </w:rPr>
              <w:t xml:space="preserve"> 程序性的問題解決方法</w:t>
            </w:r>
            <w:r w:rsidRPr="006B4684">
              <w:rPr>
                <w:rFonts w:ascii="標楷體" w:hAnsi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資A-III-2</w:t>
            </w:r>
            <w:r w:rsidRPr="006B4684">
              <w:rPr>
                <w:rFonts w:ascii="標楷體" w:hAnsi="標楷體" w:cs="標楷體"/>
              </w:rPr>
              <w:t xml:space="preserve"> 簡單的問題解決表示方法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科-E-B1</w:t>
            </w:r>
            <w:r w:rsidRPr="006B4684">
              <w:rPr>
                <w:rFonts w:ascii="標楷體" w:hAnsi="標楷體" w:cs="標楷體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024ADE">
            <w:pPr>
              <w:numPr>
                <w:ilvl w:val="0"/>
                <w:numId w:val="50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能了解</w:t>
            </w:r>
            <w:r w:rsidR="00431E26" w:rsidRPr="006B4684">
              <w:rPr>
                <w:rFonts w:ascii="標楷體" w:hAnsi="標楷體" w:hint="eastAsia"/>
              </w:rPr>
              <w:t>日常生活中的字幕秀</w:t>
            </w:r>
            <w:r>
              <w:rPr>
                <w:rFonts w:ascii="標楷體" w:hAnsi="標楷體" w:hint="eastAsia"/>
              </w:rPr>
              <w:t>是如何製作的</w:t>
            </w:r>
          </w:p>
          <w:p w:rsidR="00431E26" w:rsidRPr="006B4684" w:rsidRDefault="00912FD0" w:rsidP="00024ADE">
            <w:pPr>
              <w:numPr>
                <w:ilvl w:val="0"/>
                <w:numId w:val="50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能完成</w:t>
            </w:r>
            <w:r w:rsidR="00431E26" w:rsidRPr="006B4684">
              <w:rPr>
                <w:rFonts w:ascii="標楷體" w:hAnsi="標楷體" w:hint="eastAsia"/>
              </w:rPr>
              <w:t>專案</w:t>
            </w:r>
            <w:proofErr w:type="gramStart"/>
            <w:r w:rsidR="00431E26" w:rsidRPr="006B4684">
              <w:rPr>
                <w:rFonts w:ascii="標楷體" w:hAnsi="標楷體" w:hint="eastAsia"/>
              </w:rPr>
              <w:t>一</w:t>
            </w:r>
            <w:proofErr w:type="gramEnd"/>
            <w:r w:rsidR="00431E26" w:rsidRPr="006B4684">
              <w:rPr>
                <w:rFonts w:ascii="標楷體" w:hAnsi="標楷體" w:hint="eastAsia"/>
              </w:rPr>
              <w:t>：真情大告白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認識日常生活中的字幕秀，如：公車指示牌、校門跑馬燈、商店廣告招牌、大樓字幕秀…等。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認識</w:t>
            </w:r>
            <w:proofErr w:type="spellStart"/>
            <w:r w:rsidR="00912FD0">
              <w:rPr>
                <w:rFonts w:ascii="標楷體" w:hAnsi="標楷體" w:hint="eastAsia"/>
              </w:rPr>
              <w:t>Micro:bit</w:t>
            </w:r>
            <w:proofErr w:type="spellEnd"/>
            <w:r w:rsidRPr="006B4684">
              <w:rPr>
                <w:rFonts w:ascii="標楷體" w:hAnsi="標楷體" w:hint="eastAsia"/>
              </w:rPr>
              <w:t>的按鍵操作：按鈕A、B、A+B、Reset。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</w:t>
            </w:r>
            <w:proofErr w:type="gramStart"/>
            <w:r w:rsidRPr="006B4684">
              <w:rPr>
                <w:rFonts w:ascii="標楷體" w:hAnsi="標楷體" w:hint="eastAsia"/>
              </w:rPr>
              <w:t>一</w:t>
            </w:r>
            <w:proofErr w:type="gramEnd"/>
            <w:r w:rsidRPr="006B4684">
              <w:rPr>
                <w:rFonts w:ascii="標楷體" w:hAnsi="標楷體" w:hint="eastAsia"/>
              </w:rPr>
              <w:t>：真情大告白。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說明專案：</w:t>
            </w:r>
            <w:proofErr w:type="gramStart"/>
            <w:r w:rsidRPr="006B4684">
              <w:rPr>
                <w:rFonts w:ascii="標楷體" w:hAnsi="標楷體" w:hint="eastAsia"/>
              </w:rPr>
              <w:t>按</w:t>
            </w:r>
            <w:proofErr w:type="gramEnd"/>
            <w:r w:rsidRPr="006B4684">
              <w:rPr>
                <w:rFonts w:ascii="標楷體" w:hAnsi="標楷體" w:hint="eastAsia"/>
              </w:rPr>
              <w:t>按鈕</w:t>
            </w:r>
            <w:r w:rsidRPr="006B4684">
              <w:rPr>
                <w:rFonts w:ascii="標楷體" w:hAnsi="標楷體"/>
              </w:rPr>
              <w:t>A</w:t>
            </w:r>
            <w:r w:rsidRPr="006B4684">
              <w:rPr>
                <w:rFonts w:ascii="標楷體" w:hAnsi="標楷體" w:hint="eastAsia"/>
              </w:rPr>
              <w:t>，出現</w:t>
            </w:r>
            <w:proofErr w:type="gramStart"/>
            <w:r w:rsidRPr="006B4684">
              <w:rPr>
                <w:rFonts w:ascii="標楷體" w:hAnsi="標楷體" w:hint="eastAsia"/>
              </w:rPr>
              <w:t>【</w:t>
            </w:r>
            <w:proofErr w:type="gramEnd"/>
            <w:r w:rsidRPr="006B4684">
              <w:rPr>
                <w:rFonts w:ascii="標楷體" w:hAnsi="標楷體"/>
              </w:rPr>
              <w:t>I</w:t>
            </w:r>
            <w:r w:rsidRPr="006B4684">
              <w:rPr>
                <w:rFonts w:ascii="MS Gothic" w:eastAsia="MS Gothic" w:hAnsi="MS Gothic" w:cs="MS Gothic" w:hint="eastAsia"/>
              </w:rPr>
              <w:t>❤</w:t>
            </w:r>
            <w:r w:rsidRPr="006B4684">
              <w:rPr>
                <w:rFonts w:ascii="標楷體" w:hAnsi="標楷體"/>
              </w:rPr>
              <w:t>U TEACHER</w:t>
            </w:r>
            <w:r w:rsidRPr="006B4684">
              <w:rPr>
                <w:rFonts w:ascii="標楷體" w:hAnsi="標楷體" w:hint="eastAsia"/>
              </w:rPr>
              <w:t>】。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學會建立新專案。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學會顯示LED圖示。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學會建立LED跑馬燈文字。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學會使用「暫停」積木做延遲變速。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26" w:rsidRPr="00431E26" w:rsidRDefault="00431E26" w:rsidP="00431E26">
            <w:pPr>
              <w:numPr>
                <w:ilvl w:val="0"/>
                <w:numId w:val="36"/>
              </w:numPr>
              <w:jc w:val="both"/>
              <w:rPr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024ADE">
            <w:pPr>
              <w:numPr>
                <w:ilvl w:val="0"/>
                <w:numId w:val="38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431E26" w:rsidRPr="00431E26" w:rsidRDefault="00431E26" w:rsidP="00024ADE">
            <w:pPr>
              <w:numPr>
                <w:ilvl w:val="0"/>
                <w:numId w:val="38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431E26" w:rsidRPr="00431E26" w:rsidRDefault="00431E26" w:rsidP="00431E26">
            <w:pPr>
              <w:snapToGrid w:val="0"/>
              <w:ind w:left="198" w:hanging="198"/>
              <w:jc w:val="both"/>
              <w:rPr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cs="新細明體"/>
                <w:b/>
                <w:kern w:val="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both"/>
              <w:rPr>
                <w:b/>
                <w:szCs w:val="20"/>
              </w:rPr>
            </w:pPr>
          </w:p>
        </w:tc>
      </w:tr>
      <w:tr w:rsidR="00431E26" w:rsidRPr="00431E26" w:rsidTr="00055BAC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lastRenderedPageBreak/>
              <w:t>第</w:t>
            </w:r>
            <w:r w:rsidRPr="00431E26">
              <w:rPr>
                <w:rFonts w:hint="eastAsia"/>
                <w:szCs w:val="20"/>
              </w:rPr>
              <w:t>1</w:t>
            </w:r>
            <w:r w:rsidR="00416C46">
              <w:rPr>
                <w:szCs w:val="20"/>
              </w:rPr>
              <w:t>8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431E26">
            <w:p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LED字幕秀（二）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資p-III-1 </w:t>
            </w:r>
            <w:r w:rsidRPr="006B4684">
              <w:rPr>
                <w:rFonts w:ascii="標楷體" w:hAnsi="標楷體" w:cs="標楷體"/>
              </w:rPr>
              <w:t>能認識與使用資訊科技以表達想法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資t-III-3 </w:t>
            </w:r>
            <w:r w:rsidRPr="006B4684">
              <w:rPr>
                <w:rFonts w:ascii="標楷體" w:hAnsi="標楷體" w:cs="標楷體"/>
              </w:rPr>
              <w:t>能應用運算思維描述問題解決的方法</w:t>
            </w:r>
            <w:r w:rsidRPr="006B4684">
              <w:rPr>
                <w:rFonts w:ascii="標楷體" w:hAnsi="標楷體" w:hint="eastAsia"/>
              </w:rPr>
              <w:t>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資A-III-1</w:t>
            </w:r>
            <w:r w:rsidRPr="006B4684">
              <w:rPr>
                <w:rFonts w:ascii="標楷體" w:hAnsi="標楷體" w:cs="標楷體"/>
              </w:rPr>
              <w:t xml:space="preserve"> 程序性的問題解決方法</w:t>
            </w:r>
            <w:r w:rsidRPr="006B4684">
              <w:rPr>
                <w:rFonts w:ascii="標楷體" w:hAnsi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資A-III-2</w:t>
            </w:r>
            <w:r w:rsidRPr="006B4684">
              <w:rPr>
                <w:rFonts w:ascii="標楷體" w:hAnsi="標楷體" w:cs="標楷體"/>
              </w:rPr>
              <w:t xml:space="preserve"> 簡單的問題解決表示方法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科-E-B1</w:t>
            </w:r>
            <w:r w:rsidRPr="006B4684">
              <w:rPr>
                <w:rFonts w:ascii="標楷體" w:hAnsi="標楷體" w:cs="標楷體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024ADE">
            <w:pPr>
              <w:numPr>
                <w:ilvl w:val="0"/>
                <w:numId w:val="51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能完成</w:t>
            </w:r>
            <w:r w:rsidR="00431E26" w:rsidRPr="006B4684">
              <w:rPr>
                <w:rFonts w:ascii="標楷體" w:hAnsi="標楷體" w:hint="eastAsia"/>
              </w:rPr>
              <w:t>專案二：倒數五秒鐘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專案二：倒數五秒鐘。</w:t>
            </w:r>
          </w:p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說明專案：</w:t>
            </w:r>
            <w:proofErr w:type="gramStart"/>
            <w:r w:rsidRPr="006B4684">
              <w:rPr>
                <w:rFonts w:ascii="標楷體" w:hAnsi="標楷體" w:hint="eastAsia"/>
              </w:rPr>
              <w:t>按</w:t>
            </w:r>
            <w:proofErr w:type="gramEnd"/>
            <w:r w:rsidRPr="006B4684">
              <w:rPr>
                <w:rFonts w:ascii="標楷體" w:hAnsi="標楷體" w:hint="eastAsia"/>
              </w:rPr>
              <w:t>按鈕</w:t>
            </w:r>
            <w:r w:rsidRPr="006B4684">
              <w:rPr>
                <w:rFonts w:ascii="標楷體" w:hAnsi="標楷體"/>
              </w:rPr>
              <w:t>B</w:t>
            </w:r>
            <w:r w:rsidRPr="006B4684">
              <w:rPr>
                <w:rFonts w:ascii="標楷體" w:hAnsi="標楷體" w:hint="eastAsia"/>
              </w:rPr>
              <w:t>，出現</w:t>
            </w:r>
            <w:proofErr w:type="gramStart"/>
            <w:r w:rsidRPr="006B4684">
              <w:rPr>
                <w:rFonts w:ascii="標楷體" w:hAnsi="標楷體" w:hint="eastAsia"/>
              </w:rPr>
              <w:t>【</w:t>
            </w:r>
            <w:proofErr w:type="gramEnd"/>
            <w:r w:rsidRPr="006B4684">
              <w:rPr>
                <w:rFonts w:ascii="標楷體" w:hAnsi="標楷體"/>
              </w:rPr>
              <w:t xml:space="preserve">5 4 3 2 1 LOVE </w:t>
            </w:r>
            <w:r w:rsidRPr="006B4684">
              <w:rPr>
                <w:rFonts w:ascii="MS Gothic" w:eastAsia="MS Gothic" w:hAnsi="MS Gothic" w:cs="MS Gothic" w:hint="eastAsia"/>
              </w:rPr>
              <w:t>❤</w:t>
            </w:r>
            <w:r w:rsidRPr="006B4684">
              <w:rPr>
                <w:rFonts w:ascii="標楷體" w:hAnsi="標楷體" w:hint="eastAsia"/>
              </w:rPr>
              <w:t>】。</w:t>
            </w:r>
            <w:proofErr w:type="gramStart"/>
            <w:r w:rsidRPr="006B4684">
              <w:rPr>
                <w:rFonts w:ascii="標楷體" w:hAnsi="標楷體" w:hint="eastAsia"/>
              </w:rPr>
              <w:t>按</w:t>
            </w:r>
            <w:proofErr w:type="gramEnd"/>
            <w:r w:rsidRPr="006B4684">
              <w:rPr>
                <w:rFonts w:ascii="標楷體" w:hAnsi="標楷體" w:hint="eastAsia"/>
              </w:rPr>
              <w:t>按鈕</w:t>
            </w:r>
            <w:r w:rsidRPr="006B4684">
              <w:rPr>
                <w:rFonts w:ascii="標楷體" w:hAnsi="標楷體"/>
              </w:rPr>
              <w:t>A+B</w:t>
            </w:r>
            <w:r w:rsidRPr="006B4684">
              <w:rPr>
                <w:rFonts w:ascii="標楷體" w:hAnsi="標楷體" w:hint="eastAsia"/>
              </w:rPr>
              <w:t>，出現笑臉圖案。</w:t>
            </w:r>
          </w:p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學會用LED顯示數字做倒數。</w:t>
            </w:r>
          </w:p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複習用「顯示LEDs」畫一個笑臉。</w:t>
            </w:r>
          </w:p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能了解當使用按鈕A+B時，模擬器上會出現新的按鈕，來表現A與B同時按下。</w:t>
            </w:r>
          </w:p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完成作品、下載到</w:t>
            </w:r>
            <w:proofErr w:type="spellStart"/>
            <w:r w:rsidR="00912FD0">
              <w:rPr>
                <w:rFonts w:ascii="標楷體" w:hAnsi="標楷體" w:hint="eastAsia"/>
              </w:rPr>
              <w:t>Micro:bit</w:t>
            </w:r>
            <w:proofErr w:type="spellEnd"/>
            <w:r w:rsidRPr="006B4684">
              <w:rPr>
                <w:rFonts w:ascii="標楷體" w:hAnsi="標楷體" w:hint="eastAsia"/>
              </w:rPr>
              <w:t>板來操作。</w:t>
            </w:r>
          </w:p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創意應用：教師說明大型跑馬燈的用法。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26" w:rsidRPr="00431E26" w:rsidRDefault="00431E26" w:rsidP="00431E26">
            <w:pPr>
              <w:numPr>
                <w:ilvl w:val="0"/>
                <w:numId w:val="36"/>
              </w:numPr>
              <w:jc w:val="both"/>
              <w:rPr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024ADE">
            <w:pPr>
              <w:numPr>
                <w:ilvl w:val="0"/>
                <w:numId w:val="39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431E26" w:rsidRPr="00431E26" w:rsidRDefault="00431E26" w:rsidP="00024ADE">
            <w:pPr>
              <w:numPr>
                <w:ilvl w:val="0"/>
                <w:numId w:val="39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431E26" w:rsidRPr="00431E26" w:rsidRDefault="00431E26" w:rsidP="00431E26">
            <w:pPr>
              <w:snapToGrid w:val="0"/>
              <w:ind w:left="198" w:hanging="198"/>
              <w:jc w:val="both"/>
              <w:rPr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cs="新細明體"/>
                <w:b/>
                <w:kern w:val="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both"/>
              <w:rPr>
                <w:b/>
                <w:szCs w:val="20"/>
              </w:rPr>
            </w:pPr>
          </w:p>
        </w:tc>
      </w:tr>
      <w:tr w:rsidR="00431E26" w:rsidRPr="00431E26" w:rsidTr="00055BAC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lastRenderedPageBreak/>
              <w:t>第</w:t>
            </w:r>
            <w:r w:rsidR="00416C46">
              <w:rPr>
                <w:rFonts w:hint="eastAsia"/>
                <w:szCs w:val="20"/>
              </w:rPr>
              <w:t>1</w:t>
            </w:r>
            <w:r w:rsidR="00416C46">
              <w:rPr>
                <w:szCs w:val="20"/>
              </w:rPr>
              <w:t>9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431E26">
            <w:p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命運好好玩（一）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資p-III-1 </w:t>
            </w:r>
            <w:r w:rsidRPr="006B4684">
              <w:rPr>
                <w:rFonts w:ascii="標楷體" w:hAnsi="標楷體" w:cs="標楷體"/>
              </w:rPr>
              <w:t>能認識與使用資訊科技以表達想法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資t-III-3 </w:t>
            </w:r>
            <w:r w:rsidRPr="006B4684">
              <w:rPr>
                <w:rFonts w:ascii="標楷體" w:hAnsi="標楷體" w:cs="標楷體"/>
              </w:rPr>
              <w:t>能應用運算思維描述問題解決的方法</w:t>
            </w:r>
            <w:r w:rsidRPr="006B4684">
              <w:rPr>
                <w:rFonts w:ascii="標楷體" w:hAnsi="標楷體" w:hint="eastAsia"/>
              </w:rPr>
              <w:t>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資A-III-1</w:t>
            </w:r>
            <w:r w:rsidRPr="006B4684">
              <w:rPr>
                <w:rFonts w:ascii="標楷體" w:hAnsi="標楷體" w:cs="標楷體"/>
              </w:rPr>
              <w:t xml:space="preserve"> 程序性的問題解決方法</w:t>
            </w:r>
            <w:r w:rsidRPr="006B4684">
              <w:rPr>
                <w:rFonts w:ascii="標楷體" w:hAnsi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資A-III-2</w:t>
            </w:r>
            <w:r w:rsidRPr="006B4684">
              <w:rPr>
                <w:rFonts w:ascii="標楷體" w:hAnsi="標楷體" w:cs="標楷體"/>
              </w:rPr>
              <w:t xml:space="preserve"> 簡單的問題解決表示方法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科-E-B1</w:t>
            </w:r>
            <w:r w:rsidRPr="006B4684">
              <w:rPr>
                <w:rFonts w:ascii="標楷體" w:hAnsi="標楷體" w:cs="標楷體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024ADE">
            <w:pPr>
              <w:numPr>
                <w:ilvl w:val="0"/>
                <w:numId w:val="52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了解</w:t>
            </w:r>
            <w:r w:rsidR="00431E26" w:rsidRPr="006B4684">
              <w:rPr>
                <w:rFonts w:ascii="標楷體" w:hAnsi="標楷體" w:hint="eastAsia"/>
              </w:rPr>
              <w:t>什麼是亂數、變數</w:t>
            </w:r>
          </w:p>
          <w:p w:rsidR="00431E26" w:rsidRPr="006B4684" w:rsidRDefault="00912FD0" w:rsidP="00024ADE">
            <w:pPr>
              <w:numPr>
                <w:ilvl w:val="0"/>
                <w:numId w:val="52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能完成</w:t>
            </w:r>
            <w:r w:rsidR="00431E26" w:rsidRPr="006B4684">
              <w:rPr>
                <w:rFonts w:ascii="標楷體" w:hAnsi="標楷體" w:hint="eastAsia"/>
              </w:rPr>
              <w:t>專案</w:t>
            </w:r>
            <w:proofErr w:type="gramStart"/>
            <w:r w:rsidR="00431E26" w:rsidRPr="006B4684">
              <w:rPr>
                <w:rFonts w:ascii="標楷體" w:hAnsi="標楷體" w:hint="eastAsia"/>
              </w:rPr>
              <w:t>一</w:t>
            </w:r>
            <w:proofErr w:type="gramEnd"/>
            <w:r w:rsidR="00431E26" w:rsidRPr="006B4684">
              <w:rPr>
                <w:rFonts w:ascii="標楷體" w:hAnsi="標楷體" w:hint="eastAsia"/>
              </w:rPr>
              <w:t>：抽個座號吧</w:t>
            </w:r>
          </w:p>
          <w:p w:rsidR="00431E26" w:rsidRPr="006B4684" w:rsidRDefault="00912FD0" w:rsidP="00024ADE">
            <w:pPr>
              <w:numPr>
                <w:ilvl w:val="0"/>
                <w:numId w:val="52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能完成</w:t>
            </w:r>
            <w:r w:rsidR="00431E26" w:rsidRPr="006B4684">
              <w:rPr>
                <w:rFonts w:ascii="標楷體" w:hAnsi="標楷體" w:hint="eastAsia"/>
              </w:rPr>
              <w:t>專案二：剪刀石頭布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教師從課本上的圖畫說明生活中的抽籤、擲骰子、猜拳，都是變數與亂數的應用。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</w:t>
            </w:r>
            <w:proofErr w:type="gramStart"/>
            <w:r w:rsidRPr="006B4684">
              <w:rPr>
                <w:rFonts w:ascii="標楷體" w:hAnsi="標楷體" w:hint="eastAsia"/>
              </w:rPr>
              <w:t>一</w:t>
            </w:r>
            <w:proofErr w:type="gramEnd"/>
            <w:r w:rsidRPr="006B4684">
              <w:rPr>
                <w:rFonts w:ascii="標楷體" w:hAnsi="標楷體" w:hint="eastAsia"/>
              </w:rPr>
              <w:t>：抽個</w:t>
            </w:r>
            <w:proofErr w:type="gramStart"/>
            <w:r w:rsidRPr="006B4684">
              <w:rPr>
                <w:rFonts w:ascii="標楷體" w:hAnsi="標楷體" w:hint="eastAsia"/>
              </w:rPr>
              <w:t>座號吧</w:t>
            </w:r>
            <w:proofErr w:type="gramEnd"/>
            <w:r w:rsidRPr="006B4684">
              <w:rPr>
                <w:rFonts w:ascii="標楷體" w:hAnsi="標楷體" w:hint="eastAsia"/>
              </w:rPr>
              <w:t>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專案說明：做一個選號機，按鈕A隨機出現1~6中的數字。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學會建立變數。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學會使用「</w:t>
            </w:r>
            <w:proofErr w:type="gramStart"/>
            <w:r w:rsidRPr="006B4684">
              <w:rPr>
                <w:rFonts w:ascii="標楷體" w:hAnsi="標楷體" w:hint="eastAsia"/>
              </w:rPr>
              <w:t>隨機取數</w:t>
            </w:r>
            <w:proofErr w:type="gramEnd"/>
            <w:r w:rsidRPr="006B4684">
              <w:rPr>
                <w:rFonts w:ascii="標楷體" w:hAnsi="標楷體" w:hint="eastAsia"/>
              </w:rPr>
              <w:t>」。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學會將積木嵌入到另一個積木中。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讓LED顯示現在的變數內容。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完成，在模擬器操作。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專案二：剪刀石頭布。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專案說明：按鈕B，隨機秀出剪刀、石頭或布的圖樣。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新增變數來記錄猜拳的結果。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使用</w:t>
            </w:r>
            <w:proofErr w:type="gramStart"/>
            <w:r w:rsidRPr="006B4684">
              <w:rPr>
                <w:rFonts w:ascii="標楷體" w:hAnsi="標楷體" w:hint="eastAsia"/>
              </w:rPr>
              <w:t>隨機取數</w:t>
            </w:r>
            <w:proofErr w:type="gramEnd"/>
            <w:r w:rsidRPr="006B4684">
              <w:rPr>
                <w:rFonts w:ascii="標楷體" w:hAnsi="標楷體" w:hint="eastAsia"/>
              </w:rPr>
              <w:t>1到3。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學會使用邏輯積木，設定判斷條件並執行指定的動作。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運用邏輯積木，當數字為1時出現剪刀，2時出現石頭，否則出現布。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26" w:rsidRPr="00431E26" w:rsidRDefault="00431E26" w:rsidP="00431E26">
            <w:pPr>
              <w:numPr>
                <w:ilvl w:val="0"/>
                <w:numId w:val="36"/>
              </w:numPr>
              <w:jc w:val="both"/>
              <w:rPr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024ADE">
            <w:pPr>
              <w:numPr>
                <w:ilvl w:val="0"/>
                <w:numId w:val="4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431E26" w:rsidRPr="00431E26" w:rsidRDefault="00431E26" w:rsidP="00024ADE">
            <w:pPr>
              <w:numPr>
                <w:ilvl w:val="0"/>
                <w:numId w:val="4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431E26" w:rsidRPr="00431E26" w:rsidRDefault="00431E26" w:rsidP="00431E26">
            <w:pPr>
              <w:snapToGrid w:val="0"/>
              <w:ind w:left="198" w:hanging="198"/>
              <w:jc w:val="both"/>
              <w:rPr>
                <w:rFonts w:hint="eastAsia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cs="新細明體"/>
                <w:b/>
                <w:kern w:val="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both"/>
              <w:rPr>
                <w:b/>
                <w:szCs w:val="20"/>
              </w:rPr>
            </w:pPr>
          </w:p>
        </w:tc>
      </w:tr>
      <w:tr w:rsidR="00431E26" w:rsidRPr="00431E26" w:rsidTr="00055BAC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lastRenderedPageBreak/>
              <w:t>第</w:t>
            </w:r>
            <w:r>
              <w:rPr>
                <w:rFonts w:hint="eastAsia"/>
                <w:szCs w:val="20"/>
              </w:rPr>
              <w:t>2</w:t>
            </w:r>
            <w:r w:rsidR="00416C46">
              <w:rPr>
                <w:szCs w:val="20"/>
              </w:rPr>
              <w:t>0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431E26">
            <w:p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命運好好玩（二）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資p-III-1 </w:t>
            </w:r>
            <w:r w:rsidRPr="006B4684">
              <w:rPr>
                <w:rFonts w:ascii="標楷體" w:hAnsi="標楷體" w:cs="標楷體"/>
              </w:rPr>
              <w:t>能認識與使用資訊科技以表達想法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資t-III-3 </w:t>
            </w:r>
            <w:r w:rsidRPr="006B4684">
              <w:rPr>
                <w:rFonts w:ascii="標楷體" w:hAnsi="標楷體" w:cs="標楷體"/>
              </w:rPr>
              <w:t>能應用運算思維描述問題解決的方法</w:t>
            </w:r>
            <w:r w:rsidRPr="006B4684">
              <w:rPr>
                <w:rFonts w:ascii="標楷體" w:hAnsi="標楷體" w:hint="eastAsia"/>
              </w:rPr>
              <w:t>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資A-III-1</w:t>
            </w:r>
            <w:r w:rsidRPr="006B4684">
              <w:rPr>
                <w:rFonts w:ascii="標楷體" w:hAnsi="標楷體" w:cs="標楷體"/>
              </w:rPr>
              <w:t xml:space="preserve"> 程序性的問題解決方法</w:t>
            </w:r>
            <w:r w:rsidRPr="006B4684">
              <w:rPr>
                <w:rFonts w:ascii="標楷體" w:hAnsi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資A-III-2</w:t>
            </w:r>
            <w:r w:rsidRPr="006B4684">
              <w:rPr>
                <w:rFonts w:ascii="標楷體" w:hAnsi="標楷體" w:cs="標楷體"/>
              </w:rPr>
              <w:t xml:space="preserve"> 簡單的問題解決表示方法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科-E-B1</w:t>
            </w:r>
            <w:r w:rsidRPr="006B4684">
              <w:rPr>
                <w:rFonts w:ascii="標楷體" w:hAnsi="標楷體" w:cs="標楷體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024ADE">
            <w:pPr>
              <w:numPr>
                <w:ilvl w:val="0"/>
                <w:numId w:val="53"/>
              </w:numPr>
              <w:rPr>
                <w:rFonts w:ascii="標楷體" w:hAnsi="標楷體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C" w:rsidRPr="006B4684" w:rsidRDefault="00055BAC" w:rsidP="00055BAC">
            <w:pPr>
              <w:numPr>
                <w:ilvl w:val="0"/>
                <w:numId w:val="5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</w:t>
            </w:r>
            <w:proofErr w:type="gramStart"/>
            <w:r w:rsidRPr="006B4684">
              <w:rPr>
                <w:rFonts w:ascii="標楷體" w:hAnsi="標楷體" w:hint="eastAsia"/>
              </w:rPr>
              <w:t>三</w:t>
            </w:r>
            <w:proofErr w:type="gramEnd"/>
            <w:r w:rsidRPr="006B4684">
              <w:rPr>
                <w:rFonts w:ascii="標楷體" w:hAnsi="標楷體" w:hint="eastAsia"/>
              </w:rPr>
              <w:t>：擲骰子。</w:t>
            </w:r>
          </w:p>
          <w:p w:rsidR="00055BAC" w:rsidRPr="006B4684" w:rsidRDefault="00055BAC" w:rsidP="00055BAC">
            <w:pPr>
              <w:numPr>
                <w:ilvl w:val="0"/>
                <w:numId w:val="5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專案說明：當「晃動」</w:t>
            </w:r>
            <w:proofErr w:type="spellStart"/>
            <w:r>
              <w:rPr>
                <w:rFonts w:ascii="標楷體" w:hAnsi="標楷體" w:hint="eastAsia"/>
              </w:rPr>
              <w:t>Micro:bit</w:t>
            </w:r>
            <w:proofErr w:type="spellEnd"/>
            <w:r w:rsidRPr="006B4684">
              <w:rPr>
                <w:rFonts w:ascii="標楷體" w:hAnsi="標楷體" w:hint="eastAsia"/>
              </w:rPr>
              <w:t>時，隨機出現骰子點數。</w:t>
            </w:r>
          </w:p>
          <w:p w:rsidR="00055BAC" w:rsidRPr="006B4684" w:rsidRDefault="00055BAC" w:rsidP="00055BAC">
            <w:pPr>
              <w:numPr>
                <w:ilvl w:val="0"/>
                <w:numId w:val="5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新增變數來記錄骰子的點數。</w:t>
            </w:r>
          </w:p>
          <w:p w:rsidR="00055BAC" w:rsidRPr="006B4684" w:rsidRDefault="00055BAC" w:rsidP="00055BAC">
            <w:pPr>
              <w:numPr>
                <w:ilvl w:val="0"/>
                <w:numId w:val="5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學會運用「當手勢發生晃動」積木。</w:t>
            </w:r>
          </w:p>
          <w:p w:rsidR="00055BAC" w:rsidRPr="006B4684" w:rsidRDefault="00055BAC" w:rsidP="00055BAC">
            <w:pPr>
              <w:numPr>
                <w:ilvl w:val="0"/>
                <w:numId w:val="5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運用邏輯積木和條件判斷積木（判斷A是否等於B），製作「如果…那麼…否則…」</w:t>
            </w:r>
            <w:proofErr w:type="gramStart"/>
            <w:r w:rsidRPr="006B4684">
              <w:rPr>
                <w:rFonts w:ascii="標楷體" w:hAnsi="標楷體" w:hint="eastAsia"/>
              </w:rPr>
              <w:t>一</w:t>
            </w:r>
            <w:proofErr w:type="gramEnd"/>
            <w:r w:rsidRPr="006B4684">
              <w:rPr>
                <w:rFonts w:ascii="標楷體" w:hAnsi="標楷體" w:hint="eastAsia"/>
              </w:rPr>
              <w:t>步步判斷</w:t>
            </w:r>
            <w:proofErr w:type="gramStart"/>
            <w:r w:rsidRPr="006B4684">
              <w:rPr>
                <w:rFonts w:ascii="標楷體" w:hAnsi="標楷體" w:hint="eastAsia"/>
              </w:rPr>
              <w:t>骰</w:t>
            </w:r>
            <w:proofErr w:type="gramEnd"/>
            <w:r w:rsidRPr="006B4684">
              <w:rPr>
                <w:rFonts w:ascii="標楷體" w:hAnsi="標楷體" w:hint="eastAsia"/>
              </w:rPr>
              <w:t>出的數字之後，顯示對應的骰子點數圖案，例如當</w:t>
            </w:r>
            <w:proofErr w:type="gramStart"/>
            <w:r w:rsidRPr="006B4684">
              <w:rPr>
                <w:rFonts w:ascii="標楷體" w:hAnsi="標楷體" w:hint="eastAsia"/>
              </w:rPr>
              <w:t>骰</w:t>
            </w:r>
            <w:proofErr w:type="gramEnd"/>
            <w:r w:rsidRPr="006B4684">
              <w:rPr>
                <w:rFonts w:ascii="標楷體" w:hAnsi="標楷體" w:hint="eastAsia"/>
              </w:rPr>
              <w:t>出數字1，出現骰子圖案為一點。</w:t>
            </w:r>
          </w:p>
          <w:p w:rsidR="00055BAC" w:rsidRPr="006B4684" w:rsidRDefault="00055BAC" w:rsidP="00055BAC">
            <w:pPr>
              <w:numPr>
                <w:ilvl w:val="0"/>
                <w:numId w:val="5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學會使用模擬器上的搖晃（SHAKE）按鈕。</w:t>
            </w:r>
          </w:p>
          <w:p w:rsidR="00055BAC" w:rsidRPr="006B4684" w:rsidRDefault="00055BAC" w:rsidP="00055BAC">
            <w:pPr>
              <w:numPr>
                <w:ilvl w:val="0"/>
                <w:numId w:val="5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下載到</w:t>
            </w:r>
            <w:proofErr w:type="spellStart"/>
            <w:r>
              <w:rPr>
                <w:rFonts w:ascii="標楷體" w:hAnsi="標楷體" w:hint="eastAsia"/>
              </w:rPr>
              <w:t>Micro:bit</w:t>
            </w:r>
            <w:proofErr w:type="spellEnd"/>
            <w:r w:rsidRPr="006B4684">
              <w:rPr>
                <w:rFonts w:ascii="標楷體" w:hAnsi="標楷體" w:hint="eastAsia"/>
              </w:rPr>
              <w:t>板實際操作。</w:t>
            </w:r>
          </w:p>
          <w:p w:rsidR="00055BAC" w:rsidRPr="006B4684" w:rsidRDefault="00055BAC" w:rsidP="00055BAC">
            <w:pPr>
              <w:numPr>
                <w:ilvl w:val="0"/>
                <w:numId w:val="57"/>
              </w:numPr>
              <w:rPr>
                <w:rFonts w:ascii="標楷體" w:hAnsi="標楷體"/>
              </w:rPr>
            </w:pPr>
            <w:proofErr w:type="gramStart"/>
            <w:r w:rsidRPr="006B4684">
              <w:rPr>
                <w:rFonts w:ascii="標楷體" w:hAnsi="標楷體" w:hint="eastAsia"/>
              </w:rPr>
              <w:t>懂更多</w:t>
            </w:r>
            <w:proofErr w:type="gramEnd"/>
            <w:r w:rsidRPr="006B4684">
              <w:rPr>
                <w:rFonts w:ascii="標楷體" w:hAnsi="標楷體" w:hint="eastAsia"/>
              </w:rPr>
              <w:t>：學會使用程式註解。</w:t>
            </w:r>
          </w:p>
          <w:p w:rsidR="00431E26" w:rsidRPr="00055BAC" w:rsidRDefault="00055BAC" w:rsidP="00055BAC">
            <w:pPr>
              <w:pStyle w:val="a6"/>
              <w:numPr>
                <w:ilvl w:val="0"/>
                <w:numId w:val="57"/>
              </w:numPr>
              <w:ind w:leftChars="0"/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挑戰任務：讓學生設計一個隨機顯示英文單字的跑馬燈。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26" w:rsidRPr="00431E26" w:rsidRDefault="00431E26" w:rsidP="00055BAC">
            <w:pPr>
              <w:jc w:val="both"/>
              <w:rPr>
                <w:rFonts w:hint="eastAsia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Default="00431E26" w:rsidP="00055BAC">
            <w:pPr>
              <w:numPr>
                <w:ilvl w:val="0"/>
                <w:numId w:val="4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</w:t>
            </w:r>
          </w:p>
          <w:p w:rsidR="00055BAC" w:rsidRPr="00431E26" w:rsidRDefault="00055BAC" w:rsidP="00055BAC">
            <w:pPr>
              <w:numPr>
                <w:ilvl w:val="0"/>
                <w:numId w:val="4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055BAC" w:rsidRPr="00055BAC" w:rsidRDefault="00055BAC" w:rsidP="00055BAC">
            <w:pPr>
              <w:snapToGrid w:val="0"/>
              <w:ind w:left="198"/>
              <w:jc w:val="both"/>
              <w:rPr>
                <w:rFonts w:hint="eastAsia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cs="新細明體"/>
                <w:b/>
                <w:kern w:val="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both"/>
              <w:rPr>
                <w:b/>
                <w:szCs w:val="20"/>
              </w:rPr>
            </w:pPr>
          </w:p>
        </w:tc>
      </w:tr>
      <w:tr w:rsidR="00055BAC" w:rsidRPr="00431E26" w:rsidTr="00055BAC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C" w:rsidRPr="00431E26" w:rsidRDefault="00055BAC" w:rsidP="00055BAC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lastRenderedPageBreak/>
              <w:t>第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1</w:t>
            </w:r>
            <w:proofErr w:type="gramStart"/>
            <w:r w:rsidRPr="00431E26">
              <w:rPr>
                <w:szCs w:val="20"/>
              </w:rPr>
              <w:t>週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C" w:rsidRPr="00C2690E" w:rsidRDefault="00055BAC" w:rsidP="00055BAC">
            <w:pPr>
              <w:rPr>
                <w:rFonts w:ascii="標楷體" w:hAnsi="標楷體"/>
              </w:rPr>
            </w:pPr>
            <w:r w:rsidRPr="00C2690E">
              <w:rPr>
                <w:rFonts w:ascii="標楷體" w:hAnsi="標楷體" w:hint="eastAsia"/>
              </w:rPr>
              <w:t>資訊倫理與素養</w:t>
            </w:r>
          </w:p>
          <w:p w:rsidR="00055BAC" w:rsidRDefault="00055BAC" w:rsidP="00055BAC">
            <w:pPr>
              <w:rPr>
                <w:rFonts w:ascii="標楷體" w:hAnsi="標楷體"/>
              </w:rPr>
            </w:pPr>
            <w:r w:rsidRPr="00C2690E">
              <w:rPr>
                <w:rFonts w:ascii="標楷體" w:hAnsi="標楷體" w:hint="eastAsia"/>
              </w:rPr>
              <w:t>【</w:t>
            </w:r>
            <w:r w:rsidR="00BC04E5">
              <w:rPr>
                <w:rFonts w:ascii="標楷體" w:hAnsi="標楷體" w:hint="eastAsia"/>
              </w:rPr>
              <w:t>虛擬體驗新時代</w:t>
            </w:r>
            <w:r w:rsidRPr="00C2690E">
              <w:rPr>
                <w:rFonts w:ascii="標楷體" w:hAnsi="標楷體" w:hint="eastAsia"/>
              </w:rPr>
              <w:t>】</w:t>
            </w:r>
          </w:p>
          <w:p w:rsidR="00055BAC" w:rsidRPr="00055BAC" w:rsidRDefault="00055BAC" w:rsidP="00055BAC">
            <w:pPr>
              <w:rPr>
                <w:rFonts w:ascii="標楷體" w:hAnsi="標楷體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C7" w:rsidRDefault="00055BAC" w:rsidP="00055BAC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proofErr w:type="gramStart"/>
            <w:r w:rsidRPr="00055BAC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資議</w:t>
            </w:r>
            <w:proofErr w:type="gramEnd"/>
            <w:r w:rsidRPr="00055BAC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a-II-1</w:t>
            </w:r>
          </w:p>
          <w:p w:rsidR="00055BAC" w:rsidRPr="00055BAC" w:rsidRDefault="00055BAC" w:rsidP="00055BAC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r w:rsidRPr="00055BAC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感</w:t>
            </w:r>
            <w:r w:rsidRPr="00055BAC">
              <w:rPr>
                <w:rFonts w:hint="eastAsia"/>
                <w:sz w:val="20"/>
                <w:szCs w:val="20"/>
              </w:rPr>
              <w:t>受資訊科技於日常生活之重要性</w:t>
            </w:r>
          </w:p>
          <w:p w:rsidR="00055BAC" w:rsidRPr="00055BAC" w:rsidRDefault="00055BAC" w:rsidP="00055BAC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proofErr w:type="gramStart"/>
            <w:r w:rsidRPr="00055BAC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資議</w:t>
            </w:r>
            <w:proofErr w:type="gramEnd"/>
            <w:r w:rsidRPr="00055BAC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a-II-4</w:t>
            </w:r>
          </w:p>
          <w:p w:rsidR="00055BAC" w:rsidRPr="00055BAC" w:rsidRDefault="00055BAC" w:rsidP="00055BAC">
            <w:pPr>
              <w:pStyle w:val="Default"/>
              <w:rPr>
                <w:sz w:val="20"/>
                <w:szCs w:val="20"/>
              </w:rPr>
            </w:pPr>
            <w:r w:rsidRPr="00055BAC">
              <w:rPr>
                <w:rFonts w:hint="eastAsia"/>
                <w:sz w:val="20"/>
                <w:szCs w:val="20"/>
              </w:rPr>
              <w:t>體會學習資訊科技的樂趣</w:t>
            </w:r>
          </w:p>
          <w:p w:rsidR="00055BAC" w:rsidRPr="00055BAC" w:rsidRDefault="00055BAC" w:rsidP="00055BAC">
            <w:pPr>
              <w:pStyle w:val="Default"/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</w:pPr>
            <w:proofErr w:type="gramStart"/>
            <w:r w:rsidRPr="00055BAC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資議</w:t>
            </w:r>
            <w:proofErr w:type="gramEnd"/>
            <w:r w:rsidRPr="00055BAC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a-III-1</w:t>
            </w:r>
          </w:p>
          <w:p w:rsidR="00055BAC" w:rsidRPr="00055BAC" w:rsidRDefault="00055BAC" w:rsidP="00055BAC">
            <w:pPr>
              <w:pStyle w:val="Default"/>
              <w:rPr>
                <w:sz w:val="20"/>
                <w:szCs w:val="20"/>
              </w:rPr>
            </w:pPr>
            <w:r w:rsidRPr="00055BAC">
              <w:rPr>
                <w:rFonts w:hint="eastAsia"/>
                <w:sz w:val="20"/>
                <w:szCs w:val="20"/>
              </w:rPr>
              <w:t>理解資訊科技於日常生活之重要性</w:t>
            </w:r>
          </w:p>
          <w:p w:rsidR="00055BAC" w:rsidRPr="00055BAC" w:rsidRDefault="00055BAC" w:rsidP="00055BAC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proofErr w:type="gramStart"/>
            <w:r w:rsidRPr="00055BAC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資議</w:t>
            </w:r>
            <w:proofErr w:type="gramEnd"/>
            <w:r w:rsidRPr="00055BAC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a-III-3</w:t>
            </w:r>
          </w:p>
          <w:p w:rsidR="00055BAC" w:rsidRPr="00055BAC" w:rsidRDefault="00055BAC" w:rsidP="00055BAC">
            <w:pPr>
              <w:pStyle w:val="Default"/>
              <w:rPr>
                <w:sz w:val="20"/>
                <w:szCs w:val="20"/>
              </w:rPr>
            </w:pPr>
            <w:r w:rsidRPr="00055BAC">
              <w:rPr>
                <w:rFonts w:hint="eastAsia"/>
                <w:sz w:val="20"/>
                <w:szCs w:val="20"/>
              </w:rPr>
              <w:t>遵守資訊倫理與資訊科技使用的相關規範</w:t>
            </w:r>
          </w:p>
          <w:p w:rsidR="00055BAC" w:rsidRPr="00055BAC" w:rsidRDefault="00055BAC" w:rsidP="00055BAC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proofErr w:type="gramStart"/>
            <w:r w:rsidRPr="00055BAC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資議</w:t>
            </w:r>
            <w:proofErr w:type="gramEnd"/>
            <w:r w:rsidRPr="00055BAC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a-III-4</w:t>
            </w:r>
          </w:p>
          <w:p w:rsidR="00055BAC" w:rsidRPr="00055BAC" w:rsidRDefault="00055BAC" w:rsidP="00055BAC">
            <w:pPr>
              <w:pStyle w:val="Default"/>
              <w:rPr>
                <w:sz w:val="20"/>
                <w:szCs w:val="20"/>
              </w:rPr>
            </w:pPr>
            <w:r w:rsidRPr="00055BAC">
              <w:rPr>
                <w:rFonts w:hint="eastAsia"/>
                <w:sz w:val="20"/>
                <w:szCs w:val="20"/>
              </w:rPr>
              <w:t>展現學習資訊科技的正向態度</w:t>
            </w:r>
          </w:p>
          <w:p w:rsidR="00055BAC" w:rsidRPr="00055BAC" w:rsidRDefault="00055BAC" w:rsidP="00055BAC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proofErr w:type="gramStart"/>
            <w:r w:rsidRPr="00055BAC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資議</w:t>
            </w:r>
            <w:proofErr w:type="gramEnd"/>
            <w:r w:rsidRPr="00055BAC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t-III-2</w:t>
            </w:r>
          </w:p>
          <w:p w:rsidR="00055BAC" w:rsidRPr="00055BAC" w:rsidRDefault="00055BAC" w:rsidP="00055BAC">
            <w:pPr>
              <w:pStyle w:val="Default"/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</w:pPr>
            <w:r w:rsidRPr="00055BAC">
              <w:rPr>
                <w:rFonts w:hint="eastAsia"/>
                <w:sz w:val="20"/>
                <w:szCs w:val="20"/>
              </w:rPr>
              <w:t>運用資訊科技解決生活中的問題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C" w:rsidRPr="000C029F" w:rsidRDefault="00055BAC" w:rsidP="00055BAC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proofErr w:type="gramStart"/>
            <w:r w:rsidRPr="000C029F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資議</w:t>
            </w:r>
            <w:proofErr w:type="gramEnd"/>
            <w:r w:rsidR="000C029F" w:rsidRPr="000C029F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S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-II-</w:t>
            </w:r>
            <w:r w:rsidR="000C029F"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1</w:t>
            </w:r>
          </w:p>
          <w:p w:rsidR="000C029F" w:rsidRPr="000C029F" w:rsidRDefault="000C029F" w:rsidP="00055BAC">
            <w:pPr>
              <w:pStyle w:val="Default"/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</w:pPr>
            <w:r w:rsidRPr="000C029F">
              <w:rPr>
                <w:rFonts w:hint="eastAsia"/>
                <w:sz w:val="20"/>
                <w:szCs w:val="20"/>
              </w:rPr>
              <w:t>常見網路設備、行動裝置及系統平</w:t>
            </w:r>
            <w:proofErr w:type="gramStart"/>
            <w:r w:rsidRPr="000C029F">
              <w:rPr>
                <w:rFonts w:hint="eastAsia"/>
                <w:sz w:val="20"/>
                <w:szCs w:val="20"/>
              </w:rPr>
              <w:t>臺</w:t>
            </w:r>
            <w:proofErr w:type="gramEnd"/>
            <w:r w:rsidRPr="000C029F">
              <w:rPr>
                <w:rFonts w:hint="eastAsia"/>
                <w:sz w:val="20"/>
                <w:szCs w:val="20"/>
              </w:rPr>
              <w:t>之功能體驗</w:t>
            </w:r>
          </w:p>
          <w:p w:rsidR="000C029F" w:rsidRPr="000C029F" w:rsidRDefault="000C029F" w:rsidP="000C029F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proofErr w:type="gramStart"/>
            <w:r w:rsidRPr="000C029F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資議</w:t>
            </w:r>
            <w:proofErr w:type="gramEnd"/>
            <w:r w:rsidRPr="000C029F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S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-II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I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-1</w:t>
            </w:r>
          </w:p>
          <w:p w:rsidR="000C029F" w:rsidRPr="000C029F" w:rsidRDefault="000C029F" w:rsidP="000C029F">
            <w:pPr>
              <w:pStyle w:val="Default"/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</w:pPr>
            <w:r w:rsidRPr="000C029F">
              <w:rPr>
                <w:rFonts w:hint="eastAsia"/>
                <w:sz w:val="20"/>
                <w:szCs w:val="20"/>
              </w:rPr>
              <w:t>常見網路設備、行動裝置及系統平</w:t>
            </w:r>
            <w:proofErr w:type="gramStart"/>
            <w:r w:rsidRPr="000C029F">
              <w:rPr>
                <w:rFonts w:hint="eastAsia"/>
                <w:sz w:val="20"/>
                <w:szCs w:val="20"/>
              </w:rPr>
              <w:t>臺</w:t>
            </w:r>
            <w:proofErr w:type="gramEnd"/>
            <w:r w:rsidRPr="000C029F">
              <w:rPr>
                <w:rFonts w:hint="eastAsia"/>
                <w:sz w:val="20"/>
                <w:szCs w:val="20"/>
              </w:rPr>
              <w:t>之功能應用</w:t>
            </w:r>
          </w:p>
          <w:p w:rsidR="000C029F" w:rsidRPr="000C029F" w:rsidRDefault="000C029F" w:rsidP="000C029F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proofErr w:type="gramStart"/>
            <w:r w:rsidRPr="000C029F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資議</w:t>
            </w:r>
            <w:proofErr w:type="gramEnd"/>
            <w:r w:rsidRPr="000C029F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T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-II-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2</w:t>
            </w:r>
          </w:p>
          <w:p w:rsidR="000C029F" w:rsidRPr="000C029F" w:rsidRDefault="000C029F" w:rsidP="000C029F">
            <w:pPr>
              <w:pStyle w:val="Default"/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</w:pPr>
            <w:r w:rsidRPr="000C029F">
              <w:rPr>
                <w:rFonts w:hint="eastAsia"/>
                <w:sz w:val="20"/>
                <w:szCs w:val="20"/>
              </w:rPr>
              <w:t>網路服務工具的基本操作</w:t>
            </w:r>
          </w:p>
          <w:p w:rsidR="000C029F" w:rsidRPr="000C029F" w:rsidRDefault="000C029F" w:rsidP="000C029F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proofErr w:type="gramStart"/>
            <w:r w:rsidRPr="000C029F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資議</w:t>
            </w:r>
            <w:proofErr w:type="gramEnd"/>
            <w:r w:rsidRPr="000C029F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T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-I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I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I-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2</w:t>
            </w:r>
          </w:p>
          <w:p w:rsidR="000C029F" w:rsidRPr="000C029F" w:rsidRDefault="000C029F" w:rsidP="000C029F">
            <w:pPr>
              <w:pStyle w:val="Default"/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</w:pPr>
            <w:r w:rsidRPr="000C029F">
              <w:rPr>
                <w:rFonts w:hint="eastAsia"/>
                <w:sz w:val="20"/>
                <w:szCs w:val="20"/>
              </w:rPr>
              <w:t>網路服務工具的應用</w:t>
            </w:r>
          </w:p>
          <w:p w:rsidR="000C029F" w:rsidRPr="000C029F" w:rsidRDefault="000C029F" w:rsidP="000C029F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bookmarkStart w:id="0" w:name="_GoBack"/>
            <w:proofErr w:type="gramStart"/>
            <w:r w:rsidRPr="000C029F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資議</w:t>
            </w:r>
            <w:proofErr w:type="gramEnd"/>
            <w:r w:rsidRPr="000C029F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H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-II-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2</w:t>
            </w:r>
          </w:p>
          <w:p w:rsidR="000C029F" w:rsidRPr="000C029F" w:rsidRDefault="000C029F" w:rsidP="000C029F">
            <w:pPr>
              <w:pStyle w:val="Default"/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</w:pPr>
            <w:r w:rsidRPr="000C029F">
              <w:rPr>
                <w:rFonts w:hint="eastAsia"/>
                <w:sz w:val="20"/>
                <w:szCs w:val="20"/>
              </w:rPr>
              <w:t>資</w:t>
            </w:r>
            <w:r w:rsidRPr="000C029F">
              <w:rPr>
                <w:rFonts w:hint="eastAsia"/>
                <w:sz w:val="20"/>
                <w:szCs w:val="20"/>
              </w:rPr>
              <w:t>訊科技</w:t>
            </w:r>
            <w:r w:rsidRPr="000C029F">
              <w:rPr>
                <w:rFonts w:hint="eastAsia"/>
                <w:sz w:val="20"/>
                <w:szCs w:val="20"/>
              </w:rPr>
              <w:lastRenderedPageBreak/>
              <w:t>合理使用原則的介紹</w:t>
            </w:r>
          </w:p>
          <w:p w:rsidR="000C029F" w:rsidRPr="000C029F" w:rsidRDefault="000C029F" w:rsidP="000C029F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proofErr w:type="gramStart"/>
            <w:r w:rsidRPr="000C029F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資議</w:t>
            </w:r>
            <w:proofErr w:type="gramEnd"/>
            <w:r w:rsidRPr="000C029F">
              <w:rPr>
                <w:rFonts w:hAnsi="標楷體" w:cs="Times New Roman" w:hint="eastAsia"/>
                <w:color w:val="auto"/>
                <w:kern w:val="2"/>
                <w:sz w:val="20"/>
                <w:szCs w:val="20"/>
              </w:rPr>
              <w:t>H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-I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I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I-</w:t>
            </w:r>
            <w:r w:rsidRPr="000C029F">
              <w:rPr>
                <w:rFonts w:hAnsi="標楷體" w:cs="Times New Roman"/>
                <w:color w:val="auto"/>
                <w:kern w:val="2"/>
                <w:sz w:val="20"/>
                <w:szCs w:val="20"/>
              </w:rPr>
              <w:t>2</w:t>
            </w:r>
          </w:p>
          <w:p w:rsidR="00055BAC" w:rsidRPr="000C029F" w:rsidRDefault="000C029F" w:rsidP="000C029F">
            <w:pPr>
              <w:pStyle w:val="Default"/>
              <w:rPr>
                <w:rFonts w:hAnsi="標楷體" w:cs="Times New Roman"/>
                <w:color w:val="auto"/>
                <w:kern w:val="2"/>
                <w:sz w:val="20"/>
                <w:szCs w:val="20"/>
              </w:rPr>
            </w:pPr>
            <w:r w:rsidRPr="000C029F">
              <w:rPr>
                <w:rFonts w:hint="eastAsia"/>
                <w:sz w:val="20"/>
                <w:szCs w:val="20"/>
              </w:rPr>
              <w:t>資</w:t>
            </w:r>
            <w:r w:rsidRPr="000C029F">
              <w:rPr>
                <w:rFonts w:hint="eastAsia"/>
                <w:sz w:val="20"/>
                <w:szCs w:val="20"/>
              </w:rPr>
              <w:t>訊科技合理使用原則的理解與應用</w:t>
            </w:r>
            <w:bookmarkEnd w:id="0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AC" w:rsidRPr="00C2690E" w:rsidRDefault="00055BAC" w:rsidP="00055BAC">
            <w:pPr>
              <w:pStyle w:val="Default"/>
              <w:rPr>
                <w:rFonts w:ascii="Times New Roman" w:hAnsi="Times New Roman" w:cs="Times New Roman"/>
              </w:rPr>
            </w:pPr>
            <w:r w:rsidRPr="00C2690E">
              <w:rPr>
                <w:rFonts w:hint="eastAsia"/>
              </w:rPr>
              <w:lastRenderedPageBreak/>
              <w:t>科</w:t>
            </w:r>
            <w:r w:rsidRPr="00C2690E">
              <w:rPr>
                <w:rFonts w:ascii="Times New Roman" w:hAnsi="Times New Roman" w:cs="Times New Roman"/>
                <w:b/>
                <w:bCs/>
              </w:rPr>
              <w:t xml:space="preserve">-E-A1 </w:t>
            </w:r>
          </w:p>
          <w:p w:rsidR="00055BAC" w:rsidRPr="00C2690E" w:rsidRDefault="00055BAC" w:rsidP="00055BAC">
            <w:pPr>
              <w:pStyle w:val="Default"/>
              <w:rPr>
                <w:rFonts w:ascii="Times New Roman" w:hAnsi="Times New Roman" w:cs="Times New Roman"/>
              </w:rPr>
            </w:pPr>
            <w:r w:rsidRPr="00C2690E">
              <w:rPr>
                <w:rFonts w:hint="eastAsia"/>
              </w:rPr>
              <w:t>科</w:t>
            </w:r>
            <w:r w:rsidRPr="00C2690E">
              <w:rPr>
                <w:rFonts w:ascii="Times New Roman" w:hAnsi="Times New Roman" w:cs="Times New Roman"/>
                <w:b/>
                <w:bCs/>
              </w:rPr>
              <w:t xml:space="preserve">-E-C1 </w:t>
            </w:r>
          </w:p>
          <w:p w:rsidR="00055BAC" w:rsidRPr="00055BAC" w:rsidRDefault="00055BAC" w:rsidP="00055BAC">
            <w:pPr>
              <w:snapToGrid w:val="0"/>
              <w:jc w:val="both"/>
              <w:rPr>
                <w:rFonts w:ascii="標楷體" w:hAnsi="標楷體" w:cs="標楷體"/>
                <w:b/>
              </w:rPr>
            </w:pPr>
            <w:r w:rsidRPr="00055BAC">
              <w:rPr>
                <w:rFonts w:hint="eastAsia"/>
                <w:b/>
                <w:bCs/>
                <w:color w:val="000000"/>
                <w:kern w:val="0"/>
                <w:sz w:val="24"/>
              </w:rPr>
              <w:t>科</w:t>
            </w:r>
            <w:r w:rsidRPr="00055BAC">
              <w:rPr>
                <w:b/>
                <w:bCs/>
                <w:color w:val="000000"/>
                <w:kern w:val="0"/>
                <w:sz w:val="24"/>
              </w:rPr>
              <w:t>-E-C2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C" w:rsidRPr="006B4684" w:rsidRDefault="000C029F" w:rsidP="00055BAC">
            <w:pPr>
              <w:rPr>
                <w:rFonts w:ascii="標楷體" w:hAnsi="標楷體" w:hint="eastAsia"/>
              </w:rPr>
            </w:pPr>
            <w:r w:rsidRPr="000C029F">
              <w:rPr>
                <w:rFonts w:ascii="標楷體" w:hAnsi="標楷體" w:hint="eastAsia"/>
              </w:rPr>
              <w:t>1．能辨別什麼是AR、</w:t>
            </w:r>
            <w:proofErr w:type="spellStart"/>
            <w:r w:rsidRPr="000C029F">
              <w:rPr>
                <w:rFonts w:ascii="標楷體" w:hAnsi="標楷體" w:hint="eastAsia"/>
              </w:rPr>
              <w:t>yR</w:t>
            </w:r>
            <w:proofErr w:type="spellEnd"/>
            <w:r w:rsidRPr="000C029F">
              <w:rPr>
                <w:rFonts w:ascii="標楷體" w:hAnsi="標楷體" w:hint="eastAsia"/>
              </w:rPr>
              <w:t>並知悉在生活上的運用情形。 2．能體會AR、</w:t>
            </w:r>
            <w:proofErr w:type="spellStart"/>
            <w:r w:rsidRPr="000C029F">
              <w:rPr>
                <w:rFonts w:ascii="標楷體" w:hAnsi="標楷體" w:hint="eastAsia"/>
              </w:rPr>
              <w:t>yR</w:t>
            </w:r>
            <w:proofErr w:type="spellEnd"/>
            <w:r w:rsidRPr="000C029F">
              <w:rPr>
                <w:rFonts w:ascii="標楷體" w:hAnsi="標楷體" w:hint="eastAsia"/>
              </w:rPr>
              <w:t>對人類的幫助並留意使用注意事項。 3．能了解遙控無人飛行空拍器材運用情況與相關法令規範。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C" w:rsidRDefault="00055BAC" w:rsidP="00055BAC">
            <w:pPr>
              <w:spacing w:beforeLines="50" w:before="180" w:afterLines="50" w:after="180" w:line="36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觀賞動畫</w:t>
            </w:r>
            <w:proofErr w:type="gramStart"/>
            <w:r>
              <w:rPr>
                <w:b/>
                <w:bCs/>
              </w:rPr>
              <w:t>—</w:t>
            </w:r>
            <w:proofErr w:type="gramEnd"/>
            <w:r>
              <w:rPr>
                <w:rFonts w:hint="eastAsia"/>
                <w:b/>
                <w:bCs/>
              </w:rPr>
              <w:t>「</w:t>
            </w:r>
            <w:r w:rsidR="00BC04E5" w:rsidRPr="00BC04E5">
              <w:rPr>
                <w:rFonts w:hint="eastAsia"/>
                <w:b/>
                <w:bCs/>
              </w:rPr>
              <w:t>虛擬體驗新時代</w:t>
            </w:r>
            <w:r>
              <w:rPr>
                <w:rFonts w:hint="eastAsia"/>
                <w:b/>
                <w:bCs/>
              </w:rPr>
              <w:t>」</w:t>
            </w:r>
          </w:p>
          <w:p w:rsidR="00055BAC" w:rsidRDefault="00055BAC" w:rsidP="00055BAC">
            <w:pPr>
              <w:spacing w:beforeLines="50" w:before="180" w:afterLines="50" w:after="180" w:line="360" w:lineRule="exact"/>
              <w:ind w:firstLineChars="200" w:firstLine="400"/>
              <w:jc w:val="both"/>
            </w:pPr>
            <w:r>
              <w:rPr>
                <w:rFonts w:hint="eastAsia"/>
              </w:rPr>
              <w:t>在播放的同時，也帶著同學討論劇中主角的狀況。</w:t>
            </w:r>
          </w:p>
          <w:p w:rsidR="00055BAC" w:rsidRDefault="00055BAC" w:rsidP="00055BAC">
            <w:pPr>
              <w:spacing w:beforeLines="50" w:before="180" w:afterLines="50" w:after="180" w:line="360" w:lineRule="exact"/>
              <w:ind w:firstLineChars="200" w:firstLine="400"/>
              <w:jc w:val="both"/>
            </w:pPr>
          </w:p>
          <w:p w:rsidR="00055BAC" w:rsidRDefault="00055BAC" w:rsidP="00055BAC">
            <w:pPr>
              <w:spacing w:beforeLines="50" w:before="180" w:afterLines="50" w:after="180" w:line="36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分組發表</w:t>
            </w:r>
          </w:p>
          <w:p w:rsidR="00055BAC" w:rsidRDefault="00055BAC" w:rsidP="00055BAC">
            <w:pPr>
              <w:pStyle w:val="a6"/>
              <w:numPr>
                <w:ilvl w:val="0"/>
                <w:numId w:val="47"/>
              </w:numPr>
              <w:ind w:leftChars="0"/>
              <w:jc w:val="both"/>
            </w:pPr>
            <w:r>
              <w:rPr>
                <w:rFonts w:hint="eastAsia"/>
              </w:rPr>
              <w:t>配合網站搭配使用之電子書後面的問題討論，詢問學生並請同學發表自己的意見。</w:t>
            </w:r>
          </w:p>
          <w:p w:rsidR="00055BAC" w:rsidRPr="006B4684" w:rsidRDefault="00055BAC" w:rsidP="00055BAC">
            <w:pPr>
              <w:numPr>
                <w:ilvl w:val="0"/>
                <w:numId w:val="47"/>
              </w:numPr>
              <w:rPr>
                <w:rFonts w:ascii="標楷體" w:hAnsi="標楷體"/>
              </w:rPr>
            </w:pPr>
            <w:r>
              <w:rPr>
                <w:rFonts w:hint="eastAsia"/>
              </w:rPr>
              <w:t>將全班學生分成若干組，每一組必須從電子書中選一題來討論，討論後各組派代表上台發表意見，並由教師做總結。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C" w:rsidRPr="00431E26" w:rsidRDefault="00055BAC" w:rsidP="00055BAC">
            <w:pPr>
              <w:jc w:val="center"/>
              <w:rPr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AC" w:rsidRPr="00055BAC" w:rsidRDefault="00055BAC" w:rsidP="00055BAC">
            <w:pPr>
              <w:rPr>
                <w:rFonts w:ascii="標楷體" w:hAnsi="標楷體"/>
                <w:color w:val="0563C1" w:themeColor="hyperlink"/>
                <w:u w:val="single"/>
              </w:rPr>
            </w:pPr>
            <w:hyperlink r:id="rId8" w:history="1">
              <w:r w:rsidRPr="00336EA2">
                <w:rPr>
                  <w:rStyle w:val="ab"/>
                  <w:rFonts w:ascii="標楷體" w:hAnsi="標楷體"/>
                </w:rPr>
                <w:t>台北市科技教育網</w:t>
              </w:r>
              <w:r w:rsidRPr="00336EA2">
                <w:rPr>
                  <w:rStyle w:val="ab"/>
                  <w:rFonts w:ascii="標楷體" w:hAnsi="標楷體" w:hint="eastAsia"/>
                </w:rPr>
                <w:t>-</w:t>
              </w:r>
              <w:r w:rsidRPr="00336EA2">
                <w:rPr>
                  <w:rStyle w:val="ab"/>
                  <w:rFonts w:ascii="標楷體" w:hAnsi="標楷體"/>
                </w:rPr>
                <w:t>資訊素養四版</w:t>
              </w:r>
            </w:hyperlink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C" w:rsidRPr="00431E26" w:rsidRDefault="00055BAC" w:rsidP="00055BAC">
            <w:pPr>
              <w:numPr>
                <w:ilvl w:val="0"/>
                <w:numId w:val="58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055BAC" w:rsidRPr="00431E26" w:rsidRDefault="00055BAC" w:rsidP="00055BAC">
            <w:pPr>
              <w:snapToGrid w:val="0"/>
              <w:ind w:left="198"/>
              <w:jc w:val="both"/>
              <w:rPr>
                <w:rFonts w:hint="eastAsia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AC" w:rsidRPr="00055BAC" w:rsidRDefault="00055BAC" w:rsidP="00055BAC">
            <w:pPr>
              <w:pStyle w:val="a6"/>
              <w:numPr>
                <w:ilvl w:val="0"/>
                <w:numId w:val="56"/>
              </w:numPr>
              <w:ind w:leftChars="0"/>
              <w:rPr>
                <w:rFonts w:ascii="標楷體" w:hAnsi="標楷體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C" w:rsidRPr="00431E26" w:rsidRDefault="00055BAC" w:rsidP="00055BAC">
            <w:pPr>
              <w:snapToGrid w:val="0"/>
              <w:jc w:val="both"/>
              <w:rPr>
                <w:b/>
                <w:szCs w:val="20"/>
              </w:rPr>
            </w:pPr>
          </w:p>
        </w:tc>
      </w:tr>
    </w:tbl>
    <w:p w:rsidR="00850A96" w:rsidRPr="00055BAC" w:rsidRDefault="00850A96"/>
    <w:sectPr w:rsidR="00850A96" w:rsidRPr="00055BAC" w:rsidSect="00C5003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45F" w:rsidRDefault="00D6745F" w:rsidP="00632682">
      <w:r>
        <w:separator/>
      </w:r>
    </w:p>
  </w:endnote>
  <w:endnote w:type="continuationSeparator" w:id="0">
    <w:p w:rsidR="00D6745F" w:rsidRDefault="00D6745F" w:rsidP="0063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45F" w:rsidRDefault="00D6745F" w:rsidP="00632682">
      <w:r>
        <w:separator/>
      </w:r>
    </w:p>
  </w:footnote>
  <w:footnote w:type="continuationSeparator" w:id="0">
    <w:p w:rsidR="00D6745F" w:rsidRDefault="00D6745F" w:rsidP="0063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DC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7D52FD9"/>
    <w:multiLevelType w:val="hybridMultilevel"/>
    <w:tmpl w:val="D2106E4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B3765"/>
    <w:multiLevelType w:val="hybridMultilevel"/>
    <w:tmpl w:val="D2106E4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C90BF3"/>
    <w:multiLevelType w:val="hybridMultilevel"/>
    <w:tmpl w:val="20142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111B64E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13695336"/>
    <w:multiLevelType w:val="hybridMultilevel"/>
    <w:tmpl w:val="2A2AF718"/>
    <w:lvl w:ilvl="0" w:tplc="42809EF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A64084C4">
      <w:start w:val="1"/>
      <w:numFmt w:val="bullet"/>
      <w:lvlText w:val=""/>
      <w:lvlJc w:val="left"/>
      <w:pPr>
        <w:tabs>
          <w:tab w:val="num" w:pos="905"/>
        </w:tabs>
        <w:ind w:left="905" w:hanging="425"/>
      </w:pPr>
      <w:rPr>
        <w:rFonts w:ascii="Wingdings" w:hAnsi="Wingdings" w:hint="default"/>
        <w:sz w:val="16"/>
      </w:rPr>
    </w:lvl>
    <w:lvl w:ilvl="2" w:tplc="C8F4B0E2">
      <w:start w:val="1"/>
      <w:numFmt w:val="decimal"/>
      <w:lvlText w:val="%3."/>
      <w:lvlJc w:val="left"/>
      <w:pPr>
        <w:tabs>
          <w:tab w:val="num" w:pos="644"/>
        </w:tabs>
        <w:ind w:left="567" w:hanging="283"/>
      </w:pPr>
      <w:rPr>
        <w:rFonts w:hint="eastAsia"/>
        <w:color w:val="333333"/>
        <w:sz w:val="27"/>
      </w:rPr>
    </w:lvl>
    <w:lvl w:ilvl="3" w:tplc="45CE861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139E56C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149307A7"/>
    <w:multiLevelType w:val="hybridMultilevel"/>
    <w:tmpl w:val="EDCC41F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812A3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15A917DC"/>
    <w:multiLevelType w:val="hybridMultilevel"/>
    <w:tmpl w:val="D2106E4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B34B83"/>
    <w:multiLevelType w:val="hybridMultilevel"/>
    <w:tmpl w:val="48566D8E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2B1E0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 w15:restartNumberingAfterBreak="0">
    <w:nsid w:val="1FF105F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20382BEB"/>
    <w:multiLevelType w:val="hybridMultilevel"/>
    <w:tmpl w:val="D7CE7CD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2A7BF2"/>
    <w:multiLevelType w:val="hybridMultilevel"/>
    <w:tmpl w:val="740A4398"/>
    <w:lvl w:ilvl="0" w:tplc="A13AB282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/>
      </w:rPr>
    </w:lvl>
    <w:lvl w:ilvl="1" w:tplc="40789D8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D065D2"/>
    <w:multiLevelType w:val="multilevel"/>
    <w:tmpl w:val="5E623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23E66A62"/>
    <w:multiLevelType w:val="hybridMultilevel"/>
    <w:tmpl w:val="0DAC05A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25282708"/>
    <w:multiLevelType w:val="hybridMultilevel"/>
    <w:tmpl w:val="51E64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89358A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2B45242B"/>
    <w:multiLevelType w:val="hybridMultilevel"/>
    <w:tmpl w:val="723281F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D5E253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306A1D4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6" w15:restartNumberingAfterBreak="0">
    <w:nsid w:val="31484533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7" w15:restartNumberingAfterBreak="0">
    <w:nsid w:val="324B2AA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334E7EC8"/>
    <w:multiLevelType w:val="hybridMultilevel"/>
    <w:tmpl w:val="049C259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4485B30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0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1" w15:restartNumberingAfterBreak="0">
    <w:nsid w:val="38DE4B1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2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1C13DC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4" w15:restartNumberingAfterBreak="0">
    <w:nsid w:val="49272BDB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5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6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7" w15:restartNumberingAfterBreak="0">
    <w:nsid w:val="51DF2CC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8" w15:restartNumberingAfterBreak="0">
    <w:nsid w:val="51E921D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9" w15:restartNumberingAfterBreak="0">
    <w:nsid w:val="54D11D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0" w15:restartNumberingAfterBreak="0">
    <w:nsid w:val="54ED5C07"/>
    <w:multiLevelType w:val="hybridMultilevel"/>
    <w:tmpl w:val="D2106E4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6A67022"/>
    <w:multiLevelType w:val="hybridMultilevel"/>
    <w:tmpl w:val="D2106E4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3" w15:restartNumberingAfterBreak="0">
    <w:nsid w:val="5B6F011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4" w15:restartNumberingAfterBreak="0">
    <w:nsid w:val="5DE90BD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5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6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7" w15:restartNumberingAfterBreak="0">
    <w:nsid w:val="66576BA4"/>
    <w:multiLevelType w:val="hybridMultilevel"/>
    <w:tmpl w:val="D2106E4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9" w15:restartNumberingAfterBreak="0">
    <w:nsid w:val="74B22F9C"/>
    <w:multiLevelType w:val="hybridMultilevel"/>
    <w:tmpl w:val="D2106E4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54A69D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1" w15:restartNumberingAfterBreak="0">
    <w:nsid w:val="7DB37DC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2" w15:restartNumberingAfterBreak="0">
    <w:nsid w:val="7F0E025F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3" w15:restartNumberingAfterBreak="0">
    <w:nsid w:val="7FA07A6B"/>
    <w:multiLevelType w:val="hybridMultilevel"/>
    <w:tmpl w:val="3CDC4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FA5248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32"/>
  </w:num>
  <w:num w:numId="2">
    <w:abstractNumId w:val="48"/>
  </w:num>
  <w:num w:numId="3">
    <w:abstractNumId w:val="43"/>
  </w:num>
  <w:num w:numId="4">
    <w:abstractNumId w:val="0"/>
  </w:num>
  <w:num w:numId="5">
    <w:abstractNumId w:val="15"/>
  </w:num>
  <w:num w:numId="6">
    <w:abstractNumId w:val="27"/>
  </w:num>
  <w:num w:numId="7">
    <w:abstractNumId w:val="24"/>
  </w:num>
  <w:num w:numId="8">
    <w:abstractNumId w:val="34"/>
  </w:num>
  <w:num w:numId="9">
    <w:abstractNumId w:val="39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</w:num>
  <w:num w:numId="14">
    <w:abstractNumId w:val="19"/>
  </w:num>
  <w:num w:numId="15">
    <w:abstractNumId w:val="23"/>
  </w:num>
  <w:num w:numId="16">
    <w:abstractNumId w:val="13"/>
  </w:num>
  <w:num w:numId="17">
    <w:abstractNumId w:val="28"/>
  </w:num>
  <w:num w:numId="18">
    <w:abstractNumId w:val="50"/>
  </w:num>
  <w:num w:numId="19">
    <w:abstractNumId w:val="46"/>
  </w:num>
  <w:num w:numId="20">
    <w:abstractNumId w:val="20"/>
  </w:num>
  <w:num w:numId="21">
    <w:abstractNumId w:val="45"/>
  </w:num>
  <w:num w:numId="22">
    <w:abstractNumId w:val="11"/>
  </w:num>
  <w:num w:numId="23">
    <w:abstractNumId w:val="1"/>
  </w:num>
  <w:num w:numId="24">
    <w:abstractNumId w:val="36"/>
  </w:num>
  <w:num w:numId="25">
    <w:abstractNumId w:val="8"/>
  </w:num>
  <w:num w:numId="26">
    <w:abstractNumId w:val="42"/>
  </w:num>
  <w:num w:numId="27">
    <w:abstractNumId w:val="44"/>
  </w:num>
  <w:num w:numId="28">
    <w:abstractNumId w:val="14"/>
  </w:num>
  <w:num w:numId="29">
    <w:abstractNumId w:val="35"/>
  </w:num>
  <w:num w:numId="30">
    <w:abstractNumId w:val="3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53"/>
  </w:num>
  <w:num w:numId="35">
    <w:abstractNumId w:val="49"/>
  </w:num>
  <w:num w:numId="36">
    <w:abstractNumId w:val="33"/>
  </w:num>
  <w:num w:numId="37">
    <w:abstractNumId w:val="2"/>
  </w:num>
  <w:num w:numId="38">
    <w:abstractNumId w:val="41"/>
  </w:num>
  <w:num w:numId="39">
    <w:abstractNumId w:val="12"/>
  </w:num>
  <w:num w:numId="40">
    <w:abstractNumId w:val="3"/>
  </w:num>
  <w:num w:numId="41">
    <w:abstractNumId w:val="47"/>
  </w:num>
  <w:num w:numId="42">
    <w:abstractNumId w:val="54"/>
  </w:num>
  <w:num w:numId="43">
    <w:abstractNumId w:val="31"/>
  </w:num>
  <w:num w:numId="44">
    <w:abstractNumId w:val="52"/>
  </w:num>
  <w:num w:numId="45">
    <w:abstractNumId w:val="29"/>
  </w:num>
  <w:num w:numId="46">
    <w:abstractNumId w:val="22"/>
  </w:num>
  <w:num w:numId="47">
    <w:abstractNumId w:val="38"/>
  </w:num>
  <w:num w:numId="48">
    <w:abstractNumId w:val="9"/>
  </w:num>
  <w:num w:numId="49">
    <w:abstractNumId w:val="51"/>
  </w:num>
  <w:num w:numId="50">
    <w:abstractNumId w:val="26"/>
  </w:num>
  <w:num w:numId="51">
    <w:abstractNumId w:val="6"/>
  </w:num>
  <w:num w:numId="52">
    <w:abstractNumId w:val="37"/>
  </w:num>
  <w:num w:numId="53">
    <w:abstractNumId w:val="25"/>
  </w:num>
  <w:num w:numId="54">
    <w:abstractNumId w:val="4"/>
  </w:num>
  <w:num w:numId="55">
    <w:abstractNumId w:val="7"/>
  </w:num>
  <w:num w:numId="56">
    <w:abstractNumId w:val="21"/>
  </w:num>
  <w:num w:numId="57">
    <w:abstractNumId w:val="18"/>
  </w:num>
  <w:num w:numId="58">
    <w:abstractNumId w:val="4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50"/>
    <w:rsid w:val="000031AF"/>
    <w:rsid w:val="000048CB"/>
    <w:rsid w:val="00024ADE"/>
    <w:rsid w:val="00055450"/>
    <w:rsid w:val="00055BAC"/>
    <w:rsid w:val="00081273"/>
    <w:rsid w:val="000A42D0"/>
    <w:rsid w:val="000C029F"/>
    <w:rsid w:val="000C7C4F"/>
    <w:rsid w:val="000D5BF3"/>
    <w:rsid w:val="0013787E"/>
    <w:rsid w:val="0014304B"/>
    <w:rsid w:val="00163270"/>
    <w:rsid w:val="001646FD"/>
    <w:rsid w:val="0019556E"/>
    <w:rsid w:val="0020519E"/>
    <w:rsid w:val="00244AF8"/>
    <w:rsid w:val="00247FAB"/>
    <w:rsid w:val="00281DBC"/>
    <w:rsid w:val="00287AD9"/>
    <w:rsid w:val="002B4F74"/>
    <w:rsid w:val="002D7E29"/>
    <w:rsid w:val="002E4A0A"/>
    <w:rsid w:val="002E5B80"/>
    <w:rsid w:val="00301388"/>
    <w:rsid w:val="003345A0"/>
    <w:rsid w:val="00342099"/>
    <w:rsid w:val="00355902"/>
    <w:rsid w:val="00361F57"/>
    <w:rsid w:val="003706A6"/>
    <w:rsid w:val="003909C2"/>
    <w:rsid w:val="00394D30"/>
    <w:rsid w:val="004105C1"/>
    <w:rsid w:val="00416C46"/>
    <w:rsid w:val="00431E26"/>
    <w:rsid w:val="00432723"/>
    <w:rsid w:val="0046682C"/>
    <w:rsid w:val="004E7E8C"/>
    <w:rsid w:val="004E7EC1"/>
    <w:rsid w:val="004F1FEB"/>
    <w:rsid w:val="00515BE9"/>
    <w:rsid w:val="005254E0"/>
    <w:rsid w:val="0052556E"/>
    <w:rsid w:val="005829FB"/>
    <w:rsid w:val="005A47F3"/>
    <w:rsid w:val="005A4889"/>
    <w:rsid w:val="005A4E41"/>
    <w:rsid w:val="005A5FBB"/>
    <w:rsid w:val="005B41B4"/>
    <w:rsid w:val="005F436B"/>
    <w:rsid w:val="00601201"/>
    <w:rsid w:val="00625653"/>
    <w:rsid w:val="00625E3A"/>
    <w:rsid w:val="00632682"/>
    <w:rsid w:val="00664B7C"/>
    <w:rsid w:val="00682636"/>
    <w:rsid w:val="006A2147"/>
    <w:rsid w:val="006C209F"/>
    <w:rsid w:val="006C5725"/>
    <w:rsid w:val="006C6577"/>
    <w:rsid w:val="006E3108"/>
    <w:rsid w:val="006F47B9"/>
    <w:rsid w:val="007216B8"/>
    <w:rsid w:val="00730E22"/>
    <w:rsid w:val="007416EB"/>
    <w:rsid w:val="00747BE4"/>
    <w:rsid w:val="00763B24"/>
    <w:rsid w:val="007A769E"/>
    <w:rsid w:val="007B1C50"/>
    <w:rsid w:val="007C639D"/>
    <w:rsid w:val="007C7D83"/>
    <w:rsid w:val="007D480E"/>
    <w:rsid w:val="007D4E17"/>
    <w:rsid w:val="007E2E4C"/>
    <w:rsid w:val="007E75CF"/>
    <w:rsid w:val="007E7C5C"/>
    <w:rsid w:val="00812155"/>
    <w:rsid w:val="00821BB7"/>
    <w:rsid w:val="00850A96"/>
    <w:rsid w:val="00853756"/>
    <w:rsid w:val="008958BE"/>
    <w:rsid w:val="008968EA"/>
    <w:rsid w:val="008B41F6"/>
    <w:rsid w:val="008F2D95"/>
    <w:rsid w:val="00900745"/>
    <w:rsid w:val="00907308"/>
    <w:rsid w:val="00912FD0"/>
    <w:rsid w:val="00914F9A"/>
    <w:rsid w:val="009812C1"/>
    <w:rsid w:val="00982B94"/>
    <w:rsid w:val="009A1B2C"/>
    <w:rsid w:val="009A4753"/>
    <w:rsid w:val="009C1DDC"/>
    <w:rsid w:val="009E6B46"/>
    <w:rsid w:val="00A031D2"/>
    <w:rsid w:val="00A234BE"/>
    <w:rsid w:val="00A42280"/>
    <w:rsid w:val="00A646FA"/>
    <w:rsid w:val="00A727EE"/>
    <w:rsid w:val="00A762DA"/>
    <w:rsid w:val="00A81D62"/>
    <w:rsid w:val="00AA09E5"/>
    <w:rsid w:val="00AB5D94"/>
    <w:rsid w:val="00B0227D"/>
    <w:rsid w:val="00B31DC2"/>
    <w:rsid w:val="00B377D1"/>
    <w:rsid w:val="00B44B77"/>
    <w:rsid w:val="00B51C64"/>
    <w:rsid w:val="00BC04E5"/>
    <w:rsid w:val="00BC4671"/>
    <w:rsid w:val="00BC4B62"/>
    <w:rsid w:val="00C01E91"/>
    <w:rsid w:val="00C37601"/>
    <w:rsid w:val="00C47F6E"/>
    <w:rsid w:val="00C5003B"/>
    <w:rsid w:val="00C52A4D"/>
    <w:rsid w:val="00C60249"/>
    <w:rsid w:val="00C63CFE"/>
    <w:rsid w:val="00C77DB5"/>
    <w:rsid w:val="00C9563B"/>
    <w:rsid w:val="00C967D4"/>
    <w:rsid w:val="00CA0F4B"/>
    <w:rsid w:val="00CA12CB"/>
    <w:rsid w:val="00CA7409"/>
    <w:rsid w:val="00CB668A"/>
    <w:rsid w:val="00CC20FD"/>
    <w:rsid w:val="00CD54AE"/>
    <w:rsid w:val="00CD6614"/>
    <w:rsid w:val="00CE090B"/>
    <w:rsid w:val="00CE16B3"/>
    <w:rsid w:val="00D152C1"/>
    <w:rsid w:val="00D1573C"/>
    <w:rsid w:val="00D37C18"/>
    <w:rsid w:val="00D5758D"/>
    <w:rsid w:val="00D6745F"/>
    <w:rsid w:val="00D709BF"/>
    <w:rsid w:val="00D759F0"/>
    <w:rsid w:val="00D902F3"/>
    <w:rsid w:val="00DC20B7"/>
    <w:rsid w:val="00DC4688"/>
    <w:rsid w:val="00DD3208"/>
    <w:rsid w:val="00E20D98"/>
    <w:rsid w:val="00E275C7"/>
    <w:rsid w:val="00E44C2F"/>
    <w:rsid w:val="00E44CDD"/>
    <w:rsid w:val="00E51EAC"/>
    <w:rsid w:val="00E56393"/>
    <w:rsid w:val="00E65C85"/>
    <w:rsid w:val="00E734B0"/>
    <w:rsid w:val="00E94D24"/>
    <w:rsid w:val="00EB56F9"/>
    <w:rsid w:val="00EC60A5"/>
    <w:rsid w:val="00EE244C"/>
    <w:rsid w:val="00EE6887"/>
    <w:rsid w:val="00F05EC9"/>
    <w:rsid w:val="00F26652"/>
    <w:rsid w:val="00F3209A"/>
    <w:rsid w:val="00F37872"/>
    <w:rsid w:val="00F675A6"/>
    <w:rsid w:val="00F87C08"/>
    <w:rsid w:val="00FA2A89"/>
    <w:rsid w:val="00FC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3D10AB"/>
  <w15:chartTrackingRefBased/>
  <w15:docId w15:val="{B72EEA3D-C19A-4793-8A00-D47625EA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0B7"/>
    <w:pPr>
      <w:widowControl w:val="0"/>
    </w:pPr>
    <w:rPr>
      <w:rFonts w:ascii="Times New Roman" w:eastAsia="標楷體" w:hAnsi="Times New Roman"/>
      <w:kern w:val="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77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粗體"/>
    <w:basedOn w:val="2"/>
    <w:link w:val="-0"/>
    <w:rsid w:val="006C6577"/>
    <w:rPr>
      <w:rFonts w:eastAsia="標楷體"/>
      <w:sz w:val="28"/>
    </w:rPr>
  </w:style>
  <w:style w:type="character" w:customStyle="1" w:styleId="-0">
    <w:name w:val="標題-粗體 字元"/>
    <w:link w:val="-"/>
    <w:rsid w:val="006C6577"/>
    <w:rPr>
      <w:rFonts w:ascii="Cambria" w:eastAsia="標楷體" w:hAnsi="Cambria" w:cs="Times New Roman"/>
      <w:b/>
      <w:bCs/>
      <w:kern w:val="2"/>
      <w:sz w:val="28"/>
      <w:szCs w:val="48"/>
    </w:rPr>
  </w:style>
  <w:style w:type="character" w:customStyle="1" w:styleId="20">
    <w:name w:val="標題 2 字元"/>
    <w:link w:val="2"/>
    <w:uiPriority w:val="9"/>
    <w:semiHidden/>
    <w:rsid w:val="006C6577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3">
    <w:name w:val="Table Grid"/>
    <w:basedOn w:val="a1"/>
    <w:uiPriority w:val="59"/>
    <w:rsid w:val="00C5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１凸排"/>
    <w:basedOn w:val="a"/>
    <w:rsid w:val="00C5003B"/>
    <w:pPr>
      <w:tabs>
        <w:tab w:val="num" w:pos="660"/>
      </w:tabs>
      <w:spacing w:line="300" w:lineRule="exact"/>
      <w:jc w:val="both"/>
    </w:pPr>
    <w:rPr>
      <w:rFonts w:ascii="標楷體" w:hAnsi="標楷體"/>
      <w:szCs w:val="20"/>
    </w:rPr>
  </w:style>
  <w:style w:type="paragraph" w:customStyle="1" w:styleId="a5">
    <w:name w:val="表文"/>
    <w:basedOn w:val="a"/>
    <w:rsid w:val="00C5003B"/>
    <w:pPr>
      <w:spacing w:line="300" w:lineRule="exact"/>
      <w:ind w:left="57" w:right="57"/>
      <w:jc w:val="both"/>
      <w:textAlignment w:val="center"/>
    </w:pPr>
    <w:rPr>
      <w:szCs w:val="20"/>
    </w:rPr>
  </w:style>
  <w:style w:type="paragraph" w:styleId="a6">
    <w:name w:val="List Paragraph"/>
    <w:basedOn w:val="a"/>
    <w:uiPriority w:val="34"/>
    <w:qFormat/>
    <w:rsid w:val="00C5003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首 字元"/>
    <w:link w:val="a7"/>
    <w:uiPriority w:val="99"/>
    <w:rsid w:val="00632682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a">
    <w:name w:val="頁尾 字元"/>
    <w:link w:val="a9"/>
    <w:uiPriority w:val="99"/>
    <w:rsid w:val="00632682"/>
    <w:rPr>
      <w:rFonts w:ascii="Times New Roman" w:hAnsi="Times New Roman"/>
      <w:kern w:val="2"/>
    </w:rPr>
  </w:style>
  <w:style w:type="paragraph" w:customStyle="1" w:styleId="-108">
    <w:name w:val="無縮排-108課綱"/>
    <w:basedOn w:val="a6"/>
    <w:qFormat/>
    <w:rsid w:val="00682636"/>
    <w:pPr>
      <w:numPr>
        <w:numId w:val="10"/>
      </w:numPr>
      <w:snapToGrid w:val="0"/>
      <w:ind w:leftChars="0" w:rightChars="10" w:right="24"/>
      <w:jc w:val="both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FC0607"/>
    <w:rPr>
      <w:rFonts w:ascii="Calibri" w:eastAsia="新細明體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055BAC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055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pro.tp.edu.tw/manager/cms/taipei-edu/consultingDetail1.html?parameter=7447685356449013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09&#19978;&#25945;&#26448;\2&#25945;&#23416;&#35336;&#21123;\1&#32232;&#34399;_&#26360;&#21517;_&#32032;&#39178;&#23566;&#21521;_&#33274;&#21271;&#24066;-&#20197;&#35506;&#28858;&#21934;&#2030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0264-B1BC-4CCE-99FB-21144493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1編號_書名_素養導向_臺北市-以課為單位.dot</Template>
  <TotalTime>88</TotalTime>
  <Pages>17</Pages>
  <Words>1340</Words>
  <Characters>7644</Characters>
  <Application>Microsoft Office Word</Application>
  <DocSecurity>0</DocSecurity>
  <Lines>63</Lines>
  <Paragraphs>17</Paragraphs>
  <ScaleCrop>false</ScaleCrop>
  <Company>TestComputer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資訊教學計畫</dc:title>
  <dc:subject/>
  <dc:creator>eduweb_w7</dc:creator>
  <cp:keywords/>
  <dc:description/>
  <cp:lastModifiedBy>nagisa</cp:lastModifiedBy>
  <cp:revision>10</cp:revision>
  <dcterms:created xsi:type="dcterms:W3CDTF">2021-06-26T10:27:00Z</dcterms:created>
  <dcterms:modified xsi:type="dcterms:W3CDTF">2022-06-29T02:26:00Z</dcterms:modified>
</cp:coreProperties>
</file>